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6215BA" w:rsidRDefault="00F62138" w:rsidP="00D82193">
      <w:pPr>
        <w:jc w:val="center"/>
        <w:rPr>
          <w:b/>
          <w:sz w:val="36"/>
          <w:szCs w:val="36"/>
        </w:rPr>
      </w:pPr>
      <w:r w:rsidRPr="00F62138">
        <w:rPr>
          <w:rFonts w:hint="eastAsia"/>
          <w:b/>
          <w:sz w:val="36"/>
          <w:szCs w:val="36"/>
        </w:rPr>
        <w:t>总务科基建设计公司招标</w:t>
      </w:r>
      <w:r w:rsidR="00E74D79" w:rsidRPr="006215BA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775"/>
        <w:gridCol w:w="3827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61B0F" w:rsidRDefault="00F6213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213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总务科基建设计公司招标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621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C207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62138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洪继奎、王健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461B0F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A015A9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015A9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F6213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015A9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3827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F62138">
        <w:tc>
          <w:tcPr>
            <w:tcW w:w="6148" w:type="dxa"/>
            <w:gridSpan w:val="2"/>
            <w:vAlign w:val="center"/>
          </w:tcPr>
          <w:p w:rsidR="00E74D79" w:rsidRPr="00A72140" w:rsidRDefault="00F62138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62138">
              <w:rPr>
                <w:rFonts w:ascii="仿宋" w:eastAsia="仿宋" w:hAnsi="仿宋" w:hint="eastAsia"/>
                <w:sz w:val="30"/>
                <w:szCs w:val="30"/>
              </w:rPr>
              <w:t>山东新达工程设计有限公司哈尔滨分公司</w:t>
            </w:r>
          </w:p>
        </w:tc>
        <w:tc>
          <w:tcPr>
            <w:tcW w:w="3827" w:type="dxa"/>
            <w:vAlign w:val="center"/>
          </w:tcPr>
          <w:p w:rsidR="00E74D79" w:rsidRPr="00A72140" w:rsidRDefault="00F62138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62138">
              <w:rPr>
                <w:rFonts w:ascii="仿宋" w:eastAsia="仿宋" w:hAnsi="仿宋" w:hint="eastAsia"/>
                <w:bCs/>
                <w:sz w:val="28"/>
                <w:szCs w:val="28"/>
              </w:rPr>
              <w:t>工程勘察设计费用2.1%费率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F62138">
        <w:rPr>
          <w:rFonts w:ascii="仿宋" w:eastAsia="仿宋" w:hAnsi="仿宋" w:hint="eastAsia"/>
          <w:sz w:val="30"/>
          <w:szCs w:val="30"/>
        </w:rPr>
        <w:t>8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A015A9">
        <w:rPr>
          <w:rFonts w:ascii="仿宋" w:eastAsia="仿宋" w:hAnsi="仿宋" w:hint="eastAsia"/>
          <w:sz w:val="30"/>
          <w:szCs w:val="30"/>
        </w:rPr>
        <w:t>24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B8" w:rsidRDefault="00B26FB8">
      <w:r>
        <w:separator/>
      </w:r>
    </w:p>
  </w:endnote>
  <w:endnote w:type="continuationSeparator" w:id="0">
    <w:p w:rsidR="00B26FB8" w:rsidRDefault="00B2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B8" w:rsidRDefault="00B26FB8">
      <w:r>
        <w:separator/>
      </w:r>
    </w:p>
  </w:footnote>
  <w:footnote w:type="continuationSeparator" w:id="0">
    <w:p w:rsidR="00B26FB8" w:rsidRDefault="00B26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01C1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483F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1B0F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1D7"/>
    <w:rsid w:val="005E26AD"/>
    <w:rsid w:val="005E7ADF"/>
    <w:rsid w:val="005F24DB"/>
    <w:rsid w:val="005F5CEA"/>
    <w:rsid w:val="00606775"/>
    <w:rsid w:val="00615A3C"/>
    <w:rsid w:val="006215BA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36F7D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15A9"/>
    <w:rsid w:val="00A0620E"/>
    <w:rsid w:val="00A12617"/>
    <w:rsid w:val="00A1269F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26FB8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E5B38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593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2138"/>
    <w:rsid w:val="00F6436C"/>
    <w:rsid w:val="00F70663"/>
    <w:rsid w:val="00F820CB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1B40-71F3-42D6-B2DF-3AD8ED2C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23</cp:revision>
  <cp:lastPrinted>2018-05-22T00:05:00Z</cp:lastPrinted>
  <dcterms:created xsi:type="dcterms:W3CDTF">2019-02-28T00:52:00Z</dcterms:created>
  <dcterms:modified xsi:type="dcterms:W3CDTF">2020-08-24T02:22:00Z</dcterms:modified>
</cp:coreProperties>
</file>