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BE" w:rsidRPr="009465D7" w:rsidRDefault="00C65E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</w:rPr>
      </w:pPr>
      <w:bookmarkStart w:id="0" w:name="_Toc28359042"/>
      <w:bookmarkStart w:id="1" w:name="_Toc35393832"/>
      <w:r w:rsidRPr="009465D7">
        <w:rPr>
          <w:rFonts w:asciiTheme="majorEastAsia" w:eastAsiaTheme="majorEastAsia" w:hAnsiTheme="majorEastAsia" w:hint="eastAsia"/>
        </w:rPr>
        <w:t>单一来源采购公示</w:t>
      </w:r>
      <w:bookmarkEnd w:id="0"/>
      <w:bookmarkEnd w:id="1"/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F54253">
        <w:rPr>
          <w:rFonts w:ascii="仿宋" w:eastAsia="仿宋" w:hAnsi="仿宋" w:hint="eastAsia"/>
          <w:sz w:val="28"/>
          <w:szCs w:val="28"/>
          <w:u w:val="single"/>
        </w:rPr>
        <w:t>大庆市中医医院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9442C1" w:rsidRPr="009442C1">
        <w:rPr>
          <w:rFonts w:ascii="仿宋" w:eastAsia="仿宋" w:hAnsi="仿宋" w:hint="eastAsia"/>
          <w:sz w:val="28"/>
          <w:szCs w:val="28"/>
          <w:u w:val="single"/>
        </w:rPr>
        <w:t>周围血管科腿浴治疗器（10台）单一来源购置项目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9442C1" w:rsidRDefault="00C65EF3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9442C1" w:rsidRPr="009442C1">
        <w:rPr>
          <w:rFonts w:ascii="仿宋" w:eastAsia="仿宋" w:hAnsi="仿宋" w:hint="eastAsia"/>
          <w:sz w:val="28"/>
          <w:szCs w:val="28"/>
          <w:u w:val="single"/>
        </w:rPr>
        <w:t>周围血管科腿浴治疗器（10台）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9442C1">
        <w:rPr>
          <w:rFonts w:ascii="仿宋" w:eastAsia="仿宋" w:hAnsi="仿宋" w:hint="eastAsia"/>
          <w:sz w:val="28"/>
          <w:szCs w:val="28"/>
          <w:u w:val="single"/>
        </w:rPr>
        <w:t>46800</w:t>
      </w:r>
      <w:r w:rsidR="006534FC" w:rsidRPr="006534FC">
        <w:rPr>
          <w:rFonts w:ascii="仿宋" w:eastAsia="仿宋" w:hAnsi="仿宋" w:hint="eastAsia"/>
          <w:sz w:val="28"/>
          <w:szCs w:val="28"/>
          <w:u w:val="single"/>
        </w:rPr>
        <w:t>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9465D7">
        <w:rPr>
          <w:rFonts w:ascii="仿宋" w:eastAsia="仿宋" w:hAnsi="仿宋" w:hint="eastAsia"/>
          <w:sz w:val="28"/>
          <w:szCs w:val="28"/>
          <w:u w:val="single"/>
        </w:rPr>
        <w:t>因科室临床工作需求，按照</w:t>
      </w:r>
      <w:r w:rsidR="006E79EB">
        <w:rPr>
          <w:rFonts w:ascii="仿宋" w:eastAsia="仿宋" w:hAnsi="仿宋" w:hint="eastAsia"/>
          <w:sz w:val="28"/>
          <w:szCs w:val="28"/>
          <w:u w:val="single"/>
        </w:rPr>
        <w:t>科室使用需求申请</w:t>
      </w:r>
      <w:r w:rsidR="009442C1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6E79EB">
        <w:rPr>
          <w:rFonts w:ascii="仿宋" w:eastAsia="仿宋" w:hAnsi="仿宋" w:hint="eastAsia"/>
          <w:sz w:val="28"/>
          <w:szCs w:val="28"/>
          <w:u w:val="single"/>
        </w:rPr>
        <w:t>在原</w:t>
      </w:r>
      <w:r w:rsidR="00865381">
        <w:rPr>
          <w:rFonts w:ascii="仿宋" w:eastAsia="仿宋" w:hAnsi="仿宋" w:hint="eastAsia"/>
          <w:sz w:val="28"/>
          <w:szCs w:val="28"/>
          <w:u w:val="single"/>
        </w:rPr>
        <w:t>使用情况下</w:t>
      </w:r>
      <w:r w:rsidR="006E79EB">
        <w:rPr>
          <w:rFonts w:ascii="仿宋" w:eastAsia="仿宋" w:hAnsi="仿宋" w:hint="eastAsia"/>
          <w:sz w:val="28"/>
          <w:szCs w:val="28"/>
          <w:u w:val="single"/>
        </w:rPr>
        <w:t>上追加采购</w:t>
      </w:r>
      <w:r w:rsidR="009442C1">
        <w:rPr>
          <w:rFonts w:ascii="仿宋" w:eastAsia="仿宋" w:hAnsi="仿宋" w:hint="eastAsia"/>
          <w:sz w:val="28"/>
          <w:szCs w:val="28"/>
          <w:u w:val="single"/>
        </w:rPr>
        <w:t>10</w:t>
      </w:r>
      <w:r w:rsidR="006E79EB">
        <w:rPr>
          <w:rFonts w:ascii="仿宋" w:eastAsia="仿宋" w:hAnsi="仿宋" w:hint="eastAsia"/>
          <w:sz w:val="28"/>
          <w:szCs w:val="28"/>
          <w:u w:val="single"/>
        </w:rPr>
        <w:t>台</w:t>
      </w:r>
      <w:r w:rsidR="009442C1" w:rsidRPr="009442C1">
        <w:rPr>
          <w:rFonts w:ascii="仿宋" w:eastAsia="仿宋" w:hAnsi="仿宋" w:hint="eastAsia"/>
          <w:sz w:val="28"/>
          <w:szCs w:val="28"/>
          <w:u w:val="single"/>
        </w:rPr>
        <w:t>腿浴治疗器</w:t>
      </w:r>
      <w:r w:rsidR="009442C1">
        <w:rPr>
          <w:rFonts w:ascii="仿宋" w:eastAsia="仿宋" w:hAnsi="仿宋" w:hint="eastAsia"/>
          <w:sz w:val="28"/>
          <w:szCs w:val="28"/>
          <w:u w:val="single"/>
        </w:rPr>
        <w:t>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442C1">
        <w:rPr>
          <w:rFonts w:ascii="仿宋" w:eastAsia="仿宋" w:hAnsi="仿宋" w:hint="eastAsia"/>
          <w:sz w:val="28"/>
          <w:szCs w:val="28"/>
          <w:u w:val="single"/>
        </w:rPr>
        <w:t>北京天人信医疗保健科技有限公司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EF3EBE" w:rsidRDefault="00C65EF3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F539C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465D7"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465D7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F539C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465D7"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465D7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DF539C" w:rsidRPr="00DF539C" w:rsidRDefault="00C65EF3" w:rsidP="00DF53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DF539C" w:rsidRPr="00DF539C">
        <w:rPr>
          <w:rFonts w:ascii="黑体" w:eastAsia="黑体" w:hAnsi="黑体" w:hint="eastAsia"/>
          <w:sz w:val="28"/>
          <w:szCs w:val="28"/>
        </w:rPr>
        <w:t>异议受理：</w:t>
      </w:r>
    </w:p>
    <w:p w:rsidR="00EF3EBE" w:rsidRPr="00DF539C" w:rsidRDefault="00DF539C" w:rsidP="00DF539C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F539C">
        <w:rPr>
          <w:rFonts w:ascii="仿宋" w:eastAsia="仿宋" w:hAnsi="仿宋" w:hint="eastAsia"/>
          <w:sz w:val="28"/>
          <w:szCs w:val="28"/>
        </w:rPr>
        <w:t>如有其它潜在供应商对本项目采用单一来源方式采购有异议，请在公示期内将异议书及法人代表授权书原件送达采购单位，未在规定时间内送达的异议视为无效异议。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F539C">
        <w:rPr>
          <w:rFonts w:ascii="仿宋" w:eastAsia="仿宋" w:hAnsi="仿宋" w:hint="eastAsia"/>
          <w:sz w:val="28"/>
          <w:szCs w:val="28"/>
          <w:u w:val="single"/>
        </w:rPr>
        <w:t>乔鹏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:rsidR="00DF539C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F539C">
        <w:rPr>
          <w:rFonts w:ascii="仿宋" w:eastAsia="仿宋" w:hAnsi="仿宋" w:hint="eastAsia"/>
          <w:sz w:val="28"/>
          <w:szCs w:val="28"/>
          <w:u w:val="single"/>
        </w:rPr>
        <w:t>大庆市中医医院物资采购中心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:rsidR="00EF3EBE" w:rsidRDefault="00C65EF3" w:rsidP="00F71369">
      <w:pPr>
        <w:ind w:firstLineChars="202" w:firstLine="566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DF539C">
        <w:rPr>
          <w:rFonts w:ascii="仿宋" w:eastAsia="仿宋" w:hAnsi="仿宋" w:hint="eastAsia"/>
          <w:sz w:val="28"/>
          <w:szCs w:val="28"/>
          <w:u w:val="single"/>
        </w:rPr>
        <w:t>0459-5865188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9442C1" w:rsidRDefault="009442C1" w:rsidP="00F71369">
      <w:pPr>
        <w:ind w:firstLineChars="202" w:firstLine="566"/>
        <w:rPr>
          <w:rFonts w:ascii="仿宋" w:eastAsia="仿宋" w:hAnsi="仿宋" w:hint="eastAsia"/>
          <w:sz w:val="28"/>
          <w:szCs w:val="28"/>
          <w:u w:val="single"/>
        </w:rPr>
      </w:pPr>
    </w:p>
    <w:p w:rsidR="009442C1" w:rsidRDefault="009442C1" w:rsidP="00F71369">
      <w:pPr>
        <w:ind w:firstLineChars="202" w:firstLine="566"/>
        <w:rPr>
          <w:rFonts w:ascii="仿宋" w:eastAsia="仿宋" w:hAnsi="仿宋" w:hint="eastAsia"/>
          <w:sz w:val="28"/>
          <w:szCs w:val="28"/>
          <w:u w:val="single"/>
        </w:rPr>
      </w:pPr>
    </w:p>
    <w:p w:rsidR="009442C1" w:rsidRPr="009465D7" w:rsidRDefault="009442C1" w:rsidP="009442C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</w:rPr>
      </w:pPr>
      <w:r w:rsidRPr="009465D7">
        <w:rPr>
          <w:rFonts w:asciiTheme="majorEastAsia" w:eastAsiaTheme="majorEastAsia" w:hAnsiTheme="majorEastAsia" w:hint="eastAsia"/>
        </w:rPr>
        <w:t>单一来源采购公示</w:t>
      </w:r>
    </w:p>
    <w:p w:rsidR="009442C1" w:rsidRDefault="009442C1" w:rsidP="009442C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9442C1" w:rsidRDefault="009442C1" w:rsidP="009442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大庆市中医医院　　　　　　　　　　</w:t>
      </w:r>
    </w:p>
    <w:p w:rsidR="009442C1" w:rsidRDefault="009442C1" w:rsidP="009442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Pr="009465D7">
        <w:rPr>
          <w:rFonts w:ascii="仿宋" w:eastAsia="仿宋" w:hAnsi="仿宋" w:hint="eastAsia"/>
          <w:sz w:val="28"/>
          <w:szCs w:val="28"/>
          <w:u w:val="single"/>
        </w:rPr>
        <w:t>周围血管科红外线治疗仪（2台）单一来源购置项目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9442C1" w:rsidRDefault="009442C1" w:rsidP="009442C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9465D7">
        <w:rPr>
          <w:rFonts w:ascii="仿宋" w:eastAsia="仿宋" w:hAnsi="仿宋" w:hint="eastAsia"/>
          <w:sz w:val="28"/>
          <w:szCs w:val="28"/>
          <w:u w:val="single"/>
        </w:rPr>
        <w:t>周围血管科红外线治疗仪（2台）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:rsidR="009442C1" w:rsidRDefault="009442C1" w:rsidP="009442C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51600</w:t>
      </w:r>
      <w:r w:rsidRPr="006534FC">
        <w:rPr>
          <w:rFonts w:ascii="仿宋" w:eastAsia="仿宋" w:hAnsi="仿宋" w:hint="eastAsia"/>
          <w:sz w:val="28"/>
          <w:szCs w:val="28"/>
          <w:u w:val="single"/>
        </w:rPr>
        <w:t>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9442C1" w:rsidRDefault="009442C1" w:rsidP="009442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因科室临床工作需求，按照科室使用需求申请在原使用情况下上追加采购2台红蓝光治疗仪。　</w:t>
      </w:r>
    </w:p>
    <w:p w:rsidR="009442C1" w:rsidRDefault="009442C1" w:rsidP="009442C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9442C1" w:rsidRDefault="009442C1" w:rsidP="009442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哈</w:t>
      </w:r>
      <w:r w:rsidRPr="006E79EB">
        <w:rPr>
          <w:rFonts w:ascii="仿宋" w:eastAsia="仿宋" w:hAnsi="仿宋" w:hint="eastAsia"/>
          <w:sz w:val="28"/>
          <w:szCs w:val="28"/>
          <w:u w:val="single"/>
        </w:rPr>
        <w:t>尔滨天华宏泰医疗器械经销有限公司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9442C1" w:rsidRDefault="009442C1" w:rsidP="009442C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9442C1" w:rsidRDefault="009442C1" w:rsidP="009442C1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2020年11月4日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2020年11月12日</w:t>
      </w:r>
    </w:p>
    <w:p w:rsidR="009442C1" w:rsidRPr="00DF539C" w:rsidRDefault="009442C1" w:rsidP="009442C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Pr="00DF539C">
        <w:rPr>
          <w:rFonts w:ascii="黑体" w:eastAsia="黑体" w:hAnsi="黑体" w:hint="eastAsia"/>
          <w:sz w:val="28"/>
          <w:szCs w:val="28"/>
        </w:rPr>
        <w:t>异议受理：</w:t>
      </w:r>
    </w:p>
    <w:p w:rsidR="009442C1" w:rsidRPr="00DF539C" w:rsidRDefault="009442C1" w:rsidP="009442C1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F539C">
        <w:rPr>
          <w:rFonts w:ascii="仿宋" w:eastAsia="仿宋" w:hAnsi="仿宋" w:hint="eastAsia"/>
          <w:sz w:val="28"/>
          <w:szCs w:val="28"/>
        </w:rPr>
        <w:t>如有其它潜在供应商对本项目采用单一来源方式采购有异议，请在公示期内将异议书及法人代表授权书原件送达采购单位，未在规定时间内送达的异议视为无效异议。</w:t>
      </w:r>
    </w:p>
    <w:p w:rsidR="009442C1" w:rsidRDefault="009442C1" w:rsidP="009442C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9442C1" w:rsidRDefault="009442C1" w:rsidP="009442C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9442C1" w:rsidRDefault="009442C1" w:rsidP="009442C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乔鹏　　　　　　　　　　</w:t>
      </w:r>
    </w:p>
    <w:p w:rsidR="009442C1" w:rsidRDefault="009442C1" w:rsidP="009442C1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大庆市中医医院物资采购中心　　　</w:t>
      </w:r>
    </w:p>
    <w:p w:rsidR="009442C1" w:rsidRDefault="009442C1" w:rsidP="009442C1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0459-5865188　　　　　　　　　</w:t>
      </w:r>
    </w:p>
    <w:p w:rsidR="009442C1" w:rsidRDefault="009442C1" w:rsidP="00F71369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sectPr w:rsidR="009442C1" w:rsidSect="00EF3EB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27" w:rsidRDefault="00914E27" w:rsidP="00EF3EBE">
      <w:r>
        <w:separator/>
      </w:r>
    </w:p>
  </w:endnote>
  <w:endnote w:type="continuationSeparator" w:id="0">
    <w:p w:rsidR="00914E27" w:rsidRDefault="00914E27" w:rsidP="00E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F46DC1">
        <w:pPr>
          <w:pStyle w:val="a7"/>
          <w:jc w:val="center"/>
        </w:pPr>
        <w:r>
          <w:fldChar w:fldCharType="begin"/>
        </w:r>
        <w:r w:rsidR="00C65EF3">
          <w:instrText>PAGE   \* MERGEFORMAT</w:instrText>
        </w:r>
        <w:r>
          <w:fldChar w:fldCharType="separate"/>
        </w:r>
        <w:r w:rsidR="009442C1" w:rsidRPr="009442C1">
          <w:rPr>
            <w:noProof/>
            <w:lang w:val="zh-CN"/>
          </w:rPr>
          <w:t>1</w:t>
        </w:r>
        <w:r>
          <w:fldChar w:fldCharType="end"/>
        </w:r>
      </w:p>
    </w:sdtContent>
  </w:sdt>
  <w:p w:rsidR="00EF3EBE" w:rsidRDefault="00EF3E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27" w:rsidRDefault="00914E27" w:rsidP="00EF3EBE">
      <w:r>
        <w:separator/>
      </w:r>
    </w:p>
  </w:footnote>
  <w:footnote w:type="continuationSeparator" w:id="0">
    <w:p w:rsidR="00914E27" w:rsidRDefault="00914E27" w:rsidP="00EF3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30AB2"/>
    <w:rsid w:val="000312DE"/>
    <w:rsid w:val="0005737B"/>
    <w:rsid w:val="000726D8"/>
    <w:rsid w:val="000A6769"/>
    <w:rsid w:val="000B0BEC"/>
    <w:rsid w:val="000D3B95"/>
    <w:rsid w:val="000D5040"/>
    <w:rsid w:val="000D6508"/>
    <w:rsid w:val="000F4612"/>
    <w:rsid w:val="00110BD8"/>
    <w:rsid w:val="00151C8B"/>
    <w:rsid w:val="001544E6"/>
    <w:rsid w:val="00244094"/>
    <w:rsid w:val="00246690"/>
    <w:rsid w:val="0026756B"/>
    <w:rsid w:val="002F4172"/>
    <w:rsid w:val="00322E12"/>
    <w:rsid w:val="003D04C7"/>
    <w:rsid w:val="00430D5D"/>
    <w:rsid w:val="00445621"/>
    <w:rsid w:val="004B0417"/>
    <w:rsid w:val="004B17B5"/>
    <w:rsid w:val="004F0CA3"/>
    <w:rsid w:val="004F449A"/>
    <w:rsid w:val="005902A4"/>
    <w:rsid w:val="006534FC"/>
    <w:rsid w:val="00674A99"/>
    <w:rsid w:val="006939FC"/>
    <w:rsid w:val="006E79EB"/>
    <w:rsid w:val="0079663A"/>
    <w:rsid w:val="007E2D83"/>
    <w:rsid w:val="0080774A"/>
    <w:rsid w:val="00865381"/>
    <w:rsid w:val="00877C6E"/>
    <w:rsid w:val="008974EE"/>
    <w:rsid w:val="008A1192"/>
    <w:rsid w:val="008A2FE7"/>
    <w:rsid w:val="008E46C3"/>
    <w:rsid w:val="0090581E"/>
    <w:rsid w:val="00914E27"/>
    <w:rsid w:val="009442C1"/>
    <w:rsid w:val="009465D7"/>
    <w:rsid w:val="00966F02"/>
    <w:rsid w:val="009A15C7"/>
    <w:rsid w:val="00A30F31"/>
    <w:rsid w:val="00A3374C"/>
    <w:rsid w:val="00AE2A0A"/>
    <w:rsid w:val="00BA35CF"/>
    <w:rsid w:val="00C37A88"/>
    <w:rsid w:val="00C52F06"/>
    <w:rsid w:val="00C61BBE"/>
    <w:rsid w:val="00C65EF3"/>
    <w:rsid w:val="00C95981"/>
    <w:rsid w:val="00D26832"/>
    <w:rsid w:val="00D90062"/>
    <w:rsid w:val="00DA7067"/>
    <w:rsid w:val="00DC09FA"/>
    <w:rsid w:val="00DC1791"/>
    <w:rsid w:val="00DF539C"/>
    <w:rsid w:val="00E00B88"/>
    <w:rsid w:val="00E457B7"/>
    <w:rsid w:val="00E702D6"/>
    <w:rsid w:val="00E75E92"/>
    <w:rsid w:val="00ED7C2A"/>
    <w:rsid w:val="00EE3266"/>
    <w:rsid w:val="00EF3EBE"/>
    <w:rsid w:val="00F073A8"/>
    <w:rsid w:val="00F44A37"/>
    <w:rsid w:val="00F46DC1"/>
    <w:rsid w:val="00F53A4B"/>
    <w:rsid w:val="00F54253"/>
    <w:rsid w:val="00F638DC"/>
    <w:rsid w:val="00F71369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F3E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F3EB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F3EBE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EF3EB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EF3EBE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EF3EBE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EF3EB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F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F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F3EB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EF3E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EF3EBE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EF3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EF3EBE"/>
    <w:rPr>
      <w:b/>
      <w:bCs/>
    </w:rPr>
  </w:style>
  <w:style w:type="table" w:styleId="ab">
    <w:name w:val="Table Grid"/>
    <w:basedOn w:val="a1"/>
    <w:qFormat/>
    <w:rsid w:val="00EF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EF3EB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EF3EBE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EF3EBE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EF3E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3E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F3EB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EF3EBE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EF3EBE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EF3EBE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F3EBE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EF3EBE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EF3EBE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EF3EBE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EF3EBE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EF3EBE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EF3EB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EF3EB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EF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129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Administrator</cp:lastModifiedBy>
  <cp:revision>43</cp:revision>
  <cp:lastPrinted>2020-11-04T07:03:00Z</cp:lastPrinted>
  <dcterms:created xsi:type="dcterms:W3CDTF">2020-03-18T03:22:00Z</dcterms:created>
  <dcterms:modified xsi:type="dcterms:W3CDTF">2020-11-04T07:06:00Z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