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CE6906"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阻燃帘</w:t>
      </w:r>
      <w:r w:rsidR="00BA03F2">
        <w:rPr>
          <w:rFonts w:ascii="宋体" w:hAnsi="宋体" w:hint="eastAsia"/>
          <w:b/>
          <w:color w:val="000000"/>
          <w:sz w:val="32"/>
          <w:szCs w:val="36"/>
        </w:rPr>
        <w:t>购置</w:t>
      </w:r>
      <w:r w:rsidR="00D951B4">
        <w:rPr>
          <w:rFonts w:ascii="宋体" w:hAnsi="宋体" w:hint="eastAsia"/>
          <w:b/>
          <w:color w:val="000000"/>
          <w:sz w:val="32"/>
          <w:szCs w:val="36"/>
        </w:rPr>
        <w:t>项目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D951B4">
        <w:rPr>
          <w:rFonts w:ascii="宋体" w:hAnsi="宋体" w:hint="eastAsia"/>
          <w:color w:val="000000"/>
          <w:sz w:val="36"/>
          <w:szCs w:val="36"/>
        </w:rPr>
        <w:t>11</w:t>
      </w:r>
      <w:r w:rsidRPr="004B7113">
        <w:rPr>
          <w:rFonts w:ascii="宋体" w:hAnsi="宋体" w:hint="eastAsia"/>
          <w:color w:val="000000"/>
          <w:sz w:val="36"/>
          <w:szCs w:val="36"/>
        </w:rPr>
        <w:t>月</w:t>
      </w:r>
      <w:r w:rsidR="009B71E4">
        <w:rPr>
          <w:rFonts w:ascii="宋体" w:hAnsi="宋体" w:hint="eastAsia"/>
          <w:color w:val="000000"/>
          <w:sz w:val="36"/>
          <w:szCs w:val="36"/>
        </w:rPr>
        <w:t>30</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CE6906">
        <w:rPr>
          <w:rFonts w:ascii="仿宋" w:eastAsia="仿宋" w:hAnsi="仿宋" w:hint="eastAsia"/>
          <w:sz w:val="30"/>
          <w:szCs w:val="30"/>
        </w:rPr>
        <w:t>阻燃帘购置</w:t>
      </w:r>
      <w:r w:rsidR="00B37832">
        <w:rPr>
          <w:rFonts w:ascii="仿宋" w:eastAsia="仿宋" w:hAnsi="仿宋" w:hint="eastAsia"/>
          <w:sz w:val="30"/>
          <w:szCs w:val="30"/>
        </w:rPr>
        <w:t>，招标现场</w:t>
      </w:r>
      <w:r w:rsidR="00F56882">
        <w:rPr>
          <w:rFonts w:ascii="仿宋" w:eastAsia="仿宋" w:hAnsi="仿宋" w:hint="eastAsia"/>
          <w:sz w:val="30"/>
          <w:szCs w:val="30"/>
        </w:rPr>
        <w:t>携带样品费用自理</w:t>
      </w:r>
      <w:r w:rsidR="00D63804" w:rsidRPr="00D63804">
        <w:rPr>
          <w:rFonts w:ascii="仿宋" w:eastAsia="仿宋" w:hAnsi="仿宋" w:hint="eastAsia"/>
          <w:sz w:val="30"/>
          <w:szCs w:val="30"/>
        </w:rPr>
        <w:t>。</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D41B81">
        <w:rPr>
          <w:rFonts w:ascii="仿宋" w:eastAsia="仿宋" w:hAnsi="仿宋" w:hint="eastAsia"/>
          <w:color w:val="000000"/>
          <w:sz w:val="30"/>
          <w:szCs w:val="30"/>
        </w:rPr>
        <w:t>控制价</w:t>
      </w:r>
      <w:r w:rsidR="00B174FC" w:rsidRPr="004B7113">
        <w:rPr>
          <w:rFonts w:ascii="仿宋" w:eastAsia="仿宋" w:hAnsi="仿宋" w:hint="eastAsia"/>
          <w:color w:val="000000"/>
          <w:sz w:val="30"/>
          <w:szCs w:val="30"/>
        </w:rPr>
        <w:t>：</w:t>
      </w:r>
      <w:r w:rsidR="004F4A72">
        <w:rPr>
          <w:rFonts w:ascii="仿宋" w:eastAsia="仿宋" w:hAnsi="仿宋" w:hint="eastAsia"/>
          <w:color w:val="000000"/>
          <w:sz w:val="30"/>
          <w:szCs w:val="30"/>
        </w:rPr>
        <w:t>50</w:t>
      </w:r>
      <w:r w:rsidR="00D41B81">
        <w:rPr>
          <w:rFonts w:ascii="仿宋" w:eastAsia="仿宋" w:hAnsi="仿宋" w:hint="eastAsia"/>
          <w:color w:val="000000"/>
          <w:sz w:val="30"/>
          <w:szCs w:val="30"/>
        </w:rPr>
        <w:t>元</w:t>
      </w:r>
      <w:r w:rsidR="00CE0647">
        <w:rPr>
          <w:rFonts w:ascii="仿宋" w:eastAsia="仿宋" w:hAnsi="仿宋" w:hint="eastAsia"/>
          <w:color w:val="000000"/>
          <w:sz w:val="30"/>
          <w:szCs w:val="30"/>
        </w:rPr>
        <w:t>/幅，阻燃帘为高2.8米*宽1</w:t>
      </w:r>
      <w:r w:rsidR="00973272">
        <w:rPr>
          <w:rFonts w:ascii="仿宋" w:eastAsia="仿宋" w:hAnsi="仿宋" w:hint="eastAsia"/>
          <w:color w:val="000000"/>
          <w:sz w:val="30"/>
          <w:szCs w:val="30"/>
        </w:rPr>
        <w:t>延长</w:t>
      </w:r>
      <w:r w:rsidR="00CE0647">
        <w:rPr>
          <w:rFonts w:ascii="仿宋" w:eastAsia="仿宋" w:hAnsi="仿宋" w:hint="eastAsia"/>
          <w:color w:val="000000"/>
          <w:sz w:val="30"/>
          <w:szCs w:val="30"/>
        </w:rPr>
        <w:t>米</w:t>
      </w:r>
      <w:r w:rsidR="00DA1FA9">
        <w:rPr>
          <w:rFonts w:ascii="仿宋" w:eastAsia="仿宋" w:hAnsi="仿宋" w:hint="eastAsia"/>
          <w:color w:val="000000"/>
          <w:sz w:val="30"/>
          <w:szCs w:val="30"/>
        </w:rPr>
        <w:t>。</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w:t>
      </w:r>
      <w:r w:rsidR="00DA1FA9">
        <w:rPr>
          <w:rFonts w:ascii="仿宋" w:eastAsia="仿宋" w:hAnsi="仿宋" w:hint="eastAsia"/>
          <w:color w:val="000000"/>
          <w:sz w:val="30"/>
          <w:szCs w:val="30"/>
        </w:rPr>
        <w:t>。</w:t>
      </w:r>
    </w:p>
    <w:p w:rsidR="00EB25EE"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CE6906">
        <w:rPr>
          <w:rFonts w:ascii="仿宋" w:eastAsia="仿宋" w:hAnsi="仿宋" w:hint="eastAsia"/>
          <w:color w:val="000000"/>
          <w:sz w:val="30"/>
          <w:szCs w:val="30"/>
        </w:rPr>
        <w:t>数量</w:t>
      </w:r>
      <w:r w:rsidR="00676E9A" w:rsidRPr="004B7113">
        <w:rPr>
          <w:rFonts w:ascii="仿宋" w:eastAsia="仿宋" w:hAnsi="仿宋" w:hint="eastAsia"/>
          <w:color w:val="000000"/>
          <w:sz w:val="30"/>
          <w:szCs w:val="30"/>
        </w:rPr>
        <w:t>：</w:t>
      </w:r>
      <w:r w:rsidR="00CE6906">
        <w:rPr>
          <w:rFonts w:ascii="仿宋" w:eastAsia="仿宋" w:hAnsi="仿宋" w:hint="eastAsia"/>
          <w:color w:val="000000"/>
          <w:sz w:val="30"/>
          <w:szCs w:val="30"/>
        </w:rPr>
        <w:t>以实际采购数量</w:t>
      </w:r>
      <w:r w:rsidR="001C56BF">
        <w:rPr>
          <w:rFonts w:ascii="仿宋" w:eastAsia="仿宋" w:hAnsi="仿宋" w:hint="eastAsia"/>
          <w:color w:val="000000"/>
          <w:sz w:val="30"/>
          <w:szCs w:val="30"/>
        </w:rPr>
        <w:t>、实际现场测量更换面积</w:t>
      </w:r>
      <w:r w:rsidR="00CE6906">
        <w:rPr>
          <w:rFonts w:ascii="仿宋" w:eastAsia="仿宋" w:hAnsi="仿宋" w:hint="eastAsia"/>
          <w:color w:val="000000"/>
          <w:sz w:val="30"/>
          <w:szCs w:val="30"/>
        </w:rPr>
        <w:t>为准</w:t>
      </w:r>
      <w:r w:rsidR="00FF4B3C">
        <w:rPr>
          <w:rFonts w:ascii="仿宋" w:eastAsia="仿宋" w:hAnsi="仿宋" w:hint="eastAsia"/>
          <w:color w:val="000000"/>
          <w:sz w:val="30"/>
          <w:szCs w:val="30"/>
        </w:rPr>
        <w:t>。</w:t>
      </w:r>
    </w:p>
    <w:p w:rsidR="006150A5" w:rsidRPr="008D46EC" w:rsidRDefault="00DE7A59" w:rsidP="004B7113">
      <w:pPr>
        <w:rPr>
          <w:rFonts w:ascii="仿宋" w:eastAsia="仿宋" w:hAnsi="仿宋"/>
          <w:sz w:val="30"/>
          <w:szCs w:val="30"/>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945581">
        <w:rPr>
          <w:rFonts w:ascii="仿宋" w:eastAsia="仿宋" w:hAnsi="仿宋" w:hint="eastAsia"/>
          <w:sz w:val="30"/>
          <w:szCs w:val="30"/>
        </w:rPr>
        <w:t>质保期</w:t>
      </w:r>
      <w:r w:rsidR="00676E9A" w:rsidRPr="00202217">
        <w:rPr>
          <w:rFonts w:ascii="仿宋" w:eastAsia="仿宋" w:hAnsi="仿宋" w:hint="eastAsia"/>
          <w:sz w:val="30"/>
          <w:szCs w:val="30"/>
        </w:rPr>
        <w:t>：</w:t>
      </w:r>
      <w:r w:rsidR="008F661D" w:rsidRPr="008D46EC">
        <w:rPr>
          <w:rFonts w:ascii="仿宋" w:eastAsia="仿宋" w:hAnsi="仿宋" w:hint="eastAsia"/>
          <w:sz w:val="30"/>
          <w:szCs w:val="30"/>
        </w:rPr>
        <w:t>一</w:t>
      </w:r>
      <w:r w:rsidR="008D46EC" w:rsidRPr="008D46EC">
        <w:rPr>
          <w:rFonts w:ascii="仿宋" w:eastAsia="仿宋" w:hAnsi="仿宋" w:hint="eastAsia"/>
          <w:sz w:val="30"/>
          <w:szCs w:val="30"/>
        </w:rPr>
        <w:t>年</w:t>
      </w:r>
      <w:r w:rsidR="00265390" w:rsidRPr="008D46EC">
        <w:rPr>
          <w:rFonts w:ascii="仿宋" w:eastAsia="仿宋" w:hAnsi="仿宋" w:hint="eastAsia"/>
          <w:sz w:val="30"/>
          <w:szCs w:val="30"/>
        </w:rPr>
        <w:t>。</w:t>
      </w:r>
    </w:p>
    <w:p w:rsidR="00233301"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以人民币形式报价，谈判报价每轮应一次报定，且每轮报价不得高于上一轮报价，否则作废标处理。</w:t>
      </w:r>
      <w:r w:rsidR="00236409">
        <w:rPr>
          <w:rFonts w:ascii="仿宋" w:eastAsia="仿宋" w:hAnsi="仿宋" w:hint="eastAsia"/>
          <w:sz w:val="30"/>
          <w:szCs w:val="30"/>
        </w:rPr>
        <w:t>包含成本、运杂、包装、装卸、利润、人工、售后、损耗、保险、税金</w:t>
      </w:r>
      <w:r w:rsidR="007E5E82">
        <w:rPr>
          <w:rFonts w:ascii="仿宋" w:eastAsia="仿宋" w:hAnsi="仿宋" w:hint="eastAsia"/>
          <w:sz w:val="30"/>
          <w:szCs w:val="30"/>
        </w:rPr>
        <w:t>、辅料</w:t>
      </w:r>
      <w:r w:rsidR="005D537E" w:rsidRPr="005D537E">
        <w:rPr>
          <w:rFonts w:ascii="仿宋" w:eastAsia="仿宋" w:hAnsi="仿宋" w:hint="eastAsia"/>
          <w:sz w:val="30"/>
          <w:szCs w:val="30"/>
        </w:rPr>
        <w:t>等为完成本项目所产生的全部相关费用，大庆市中医医院将不再另行支付。</w:t>
      </w:r>
    </w:p>
    <w:p w:rsidR="00241B93" w:rsidRPr="004B7113" w:rsidRDefault="009B0F0B" w:rsidP="00241B9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采取招标（竞争性谈判），根据符合采购需求，质量和服务高于或相等，且报价最低的原则确定成交供应商。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项目在公示内，</w:t>
      </w:r>
      <w:r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lastRenderedPageBreak/>
        <w:t>提交合同。采购中心</w:t>
      </w:r>
      <w:r w:rsidR="00573ACB" w:rsidRPr="00202217">
        <w:rPr>
          <w:rFonts w:ascii="仿宋" w:eastAsia="仿宋" w:hAnsi="仿宋" w:hint="eastAsia"/>
          <w:sz w:val="30"/>
          <w:szCs w:val="30"/>
        </w:rPr>
        <w:t>履行合同审批手续，与投标供应商签订合同并备案生效。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710511" w:rsidP="004B7113">
      <w:pPr>
        <w:rPr>
          <w:rFonts w:ascii="仿宋" w:eastAsia="仿宋" w:hAnsi="仿宋"/>
          <w:sz w:val="30"/>
          <w:szCs w:val="30"/>
        </w:rPr>
      </w:pPr>
      <w:r w:rsidRPr="00202217">
        <w:rPr>
          <w:rFonts w:ascii="仿宋" w:eastAsia="仿宋" w:hAnsi="仿宋" w:hint="eastAsia"/>
          <w:sz w:val="30"/>
          <w:szCs w:val="30"/>
        </w:rPr>
        <w:t>十、</w:t>
      </w:r>
      <w:r w:rsidR="00585B79" w:rsidRPr="00202217">
        <w:rPr>
          <w:rFonts w:ascii="仿宋" w:eastAsia="仿宋" w:hAnsi="仿宋" w:hint="eastAsia"/>
          <w:sz w:val="30"/>
          <w:szCs w:val="30"/>
        </w:rPr>
        <w:t>付款方式：</w:t>
      </w:r>
      <w:r w:rsidR="00A50FE7" w:rsidRPr="00A50FE7">
        <w:rPr>
          <w:rFonts w:ascii="仿宋" w:eastAsia="仿宋" w:hAnsi="仿宋" w:hint="eastAsia"/>
          <w:sz w:val="30"/>
          <w:szCs w:val="30"/>
        </w:rPr>
        <w:t>验收合格付款95%，剩余5%作为质保金，待一年质保期过后无质量问题，无息退还。</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1</w:t>
      </w:r>
      <w:r w:rsidR="00912CF5">
        <w:rPr>
          <w:rFonts w:ascii="仿宋" w:eastAsia="仿宋" w:hAnsi="仿宋" w:hint="eastAsia"/>
          <w:color w:val="000000"/>
          <w:sz w:val="30"/>
          <w:szCs w:val="30"/>
          <w:u w:val="single"/>
        </w:rPr>
        <w:t>2</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AA053F">
        <w:rPr>
          <w:rFonts w:ascii="仿宋" w:eastAsia="仿宋" w:hAnsi="仿宋" w:hint="eastAsia"/>
          <w:color w:val="000000"/>
          <w:sz w:val="30"/>
          <w:szCs w:val="30"/>
          <w:u w:val="single"/>
        </w:rPr>
        <w:t>1</w:t>
      </w:r>
      <w:r w:rsidR="00B8343F">
        <w:rPr>
          <w:rFonts w:ascii="仿宋" w:eastAsia="仿宋" w:hAnsi="仿宋" w:hint="eastAsia"/>
          <w:color w:val="000000"/>
          <w:sz w:val="30"/>
          <w:szCs w:val="30"/>
          <w:u w:val="single"/>
        </w:rPr>
        <w:t>7</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79072D">
        <w:rPr>
          <w:rFonts w:ascii="仿宋" w:eastAsia="仿宋" w:hAnsi="仿宋" w:hint="eastAsia"/>
          <w:color w:val="000000"/>
          <w:sz w:val="30"/>
          <w:szCs w:val="30"/>
          <w:u w:val="single"/>
        </w:rPr>
        <w:t>16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803C5C">
        <w:rPr>
          <w:rFonts w:ascii="仿宋" w:eastAsia="仿宋" w:hAnsi="仿宋" w:hint="eastAsia"/>
          <w:color w:val="000000"/>
          <w:sz w:val="30"/>
          <w:szCs w:val="30"/>
        </w:rPr>
        <w:t>2020年</w:t>
      </w:r>
      <w:r w:rsidR="006272A9">
        <w:rPr>
          <w:rFonts w:ascii="仿宋" w:eastAsia="仿宋" w:hAnsi="仿宋" w:hint="eastAsia"/>
          <w:color w:val="000000"/>
          <w:sz w:val="30"/>
          <w:szCs w:val="30"/>
        </w:rPr>
        <w:t>12</w:t>
      </w:r>
      <w:r w:rsidR="00803C5C">
        <w:rPr>
          <w:rFonts w:ascii="仿宋" w:eastAsia="仿宋" w:hAnsi="仿宋" w:hint="eastAsia"/>
          <w:color w:val="000000"/>
          <w:sz w:val="30"/>
          <w:szCs w:val="30"/>
        </w:rPr>
        <w:t>月</w:t>
      </w:r>
      <w:r w:rsidR="009909B7">
        <w:rPr>
          <w:rFonts w:ascii="仿宋" w:eastAsia="仿宋" w:hAnsi="仿宋" w:hint="eastAsia"/>
          <w:color w:val="000000"/>
          <w:sz w:val="30"/>
          <w:szCs w:val="30"/>
        </w:rPr>
        <w:t>18</w:t>
      </w:r>
      <w:r w:rsidR="00803C5C">
        <w:rPr>
          <w:rFonts w:ascii="仿宋" w:eastAsia="仿宋" w:hAnsi="仿宋" w:hint="eastAsia"/>
          <w:color w:val="000000"/>
          <w:sz w:val="30"/>
          <w:szCs w:val="30"/>
        </w:rPr>
        <w:t>日1</w:t>
      </w:r>
      <w:r w:rsidR="005B4F07">
        <w:rPr>
          <w:rFonts w:ascii="仿宋" w:eastAsia="仿宋" w:hAnsi="仿宋" w:hint="eastAsia"/>
          <w:color w:val="000000"/>
          <w:sz w:val="30"/>
          <w:szCs w:val="30"/>
        </w:rPr>
        <w:t>5</w:t>
      </w:r>
      <w:r w:rsidR="00803C5C">
        <w:rPr>
          <w:rFonts w:ascii="仿宋" w:eastAsia="仿宋" w:hAnsi="仿宋" w:hint="eastAsia"/>
          <w:color w:val="000000"/>
          <w:sz w:val="30"/>
          <w:szCs w:val="30"/>
        </w:rPr>
        <w:t>：00，投标单位提前15分钟到场完成签到。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w:t>
      </w:r>
      <w:r w:rsidR="00676E9A" w:rsidRPr="004B7113">
        <w:rPr>
          <w:rFonts w:ascii="仿宋" w:eastAsia="仿宋" w:hAnsi="仿宋" w:hint="eastAsia"/>
          <w:color w:val="000000"/>
          <w:sz w:val="30"/>
          <w:szCs w:val="30"/>
        </w:rPr>
        <w:lastRenderedPageBreak/>
        <w:t>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00AA053F">
        <w:rPr>
          <w:rFonts w:ascii="仿宋" w:eastAsia="仿宋" w:hAnsi="仿宋" w:cs="宋体" w:hint="eastAsia"/>
          <w:color w:val="000000"/>
          <w:kern w:val="0"/>
          <w:sz w:val="30"/>
          <w:szCs w:val="30"/>
        </w:rPr>
        <w:t>、材质</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30AA8" w:rsidRDefault="00B30AA8" w:rsidP="004F07D2">
      <w:pPr>
        <w:spacing w:line="720" w:lineRule="auto"/>
        <w:outlineLvl w:val="0"/>
        <w:rPr>
          <w:rFonts w:ascii="宋体" w:hAnsi="宋体"/>
          <w:color w:val="000000"/>
          <w:sz w:val="32"/>
        </w:rPr>
      </w:pPr>
    </w:p>
    <w:p w:rsidR="00692386" w:rsidRPr="00CD48A9" w:rsidRDefault="00692386" w:rsidP="004F07D2">
      <w:pPr>
        <w:spacing w:line="720" w:lineRule="auto"/>
        <w:outlineLvl w:val="0"/>
        <w:rPr>
          <w:rFonts w:ascii="宋体" w:hAnsi="宋体"/>
          <w:color w:val="000000"/>
          <w:sz w:val="32"/>
        </w:rPr>
      </w:pPr>
    </w:p>
    <w:p w:rsidR="001C74CE" w:rsidRDefault="001C74CE"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t>第二部分  项目需求</w:t>
      </w:r>
    </w:p>
    <w:p w:rsidR="00566386" w:rsidRPr="002A174A" w:rsidRDefault="007A77C1"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需求科室：</w:t>
      </w:r>
      <w:r w:rsidR="007139C0" w:rsidRPr="002A174A">
        <w:rPr>
          <w:rFonts w:ascii="仿宋" w:eastAsia="仿宋" w:hAnsi="仿宋" w:hint="eastAsia"/>
          <w:color w:val="000000"/>
          <w:sz w:val="30"/>
          <w:szCs w:val="30"/>
        </w:rPr>
        <w:t>大庆市中医医院</w:t>
      </w:r>
      <w:r w:rsidR="00C9768B">
        <w:rPr>
          <w:rFonts w:ascii="仿宋" w:eastAsia="仿宋" w:hAnsi="仿宋" w:hint="eastAsia"/>
          <w:color w:val="000000"/>
          <w:sz w:val="30"/>
          <w:szCs w:val="30"/>
        </w:rPr>
        <w:t>阻燃帘</w:t>
      </w:r>
    </w:p>
    <w:p w:rsidR="001C56BF" w:rsidRPr="001C56BF" w:rsidRDefault="001C56BF" w:rsidP="001C56BF">
      <w:pPr>
        <w:rPr>
          <w:rFonts w:ascii="仿宋" w:eastAsia="仿宋" w:hAnsi="仿宋"/>
          <w:color w:val="000000"/>
          <w:sz w:val="30"/>
          <w:szCs w:val="30"/>
        </w:rPr>
      </w:pPr>
      <w:r w:rsidRPr="001C56BF">
        <w:rPr>
          <w:rFonts w:ascii="仿宋" w:eastAsia="仿宋" w:hAnsi="仿宋" w:hint="eastAsia"/>
          <w:color w:val="000000"/>
          <w:sz w:val="30"/>
          <w:szCs w:val="30"/>
        </w:rPr>
        <w:t>项目需求:</w:t>
      </w:r>
    </w:p>
    <w:p w:rsidR="001C56BF" w:rsidRP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阻燃等级：不燃型</w:t>
      </w:r>
    </w:p>
    <w:p w:rsidR="001C56BF" w:rsidRP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材质：聚酯纤维（100%）</w:t>
      </w:r>
    </w:p>
    <w:p w:rsidR="001C56BF" w:rsidRP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颜色：多种颜色</w:t>
      </w:r>
    </w:p>
    <w:p w:rsidR="001C56BF" w:rsidRDefault="001C56BF" w:rsidP="001C56BF">
      <w:pPr>
        <w:pStyle w:val="a5"/>
        <w:numPr>
          <w:ilvl w:val="0"/>
          <w:numId w:val="15"/>
        </w:numPr>
        <w:ind w:firstLineChars="0"/>
        <w:rPr>
          <w:rFonts w:ascii="仿宋" w:eastAsia="仿宋" w:hAnsi="仿宋"/>
          <w:color w:val="000000"/>
          <w:sz w:val="30"/>
          <w:szCs w:val="30"/>
        </w:rPr>
      </w:pPr>
      <w:r w:rsidRPr="001C56BF">
        <w:rPr>
          <w:rFonts w:ascii="仿宋" w:eastAsia="仿宋" w:hAnsi="仿宋" w:hint="eastAsia"/>
          <w:color w:val="000000"/>
          <w:sz w:val="30"/>
          <w:szCs w:val="30"/>
        </w:rPr>
        <w:t>层数：单层</w:t>
      </w:r>
    </w:p>
    <w:p w:rsidR="001C56BF" w:rsidRPr="001C56BF" w:rsidRDefault="00C8250D" w:rsidP="001C56BF">
      <w:pPr>
        <w:pStyle w:val="a5"/>
        <w:numPr>
          <w:ilvl w:val="0"/>
          <w:numId w:val="15"/>
        </w:numPr>
        <w:ind w:firstLineChars="0"/>
        <w:rPr>
          <w:rFonts w:ascii="仿宋" w:eastAsia="仿宋" w:hAnsi="仿宋"/>
          <w:color w:val="000000"/>
          <w:sz w:val="30"/>
          <w:szCs w:val="30"/>
        </w:rPr>
      </w:pPr>
      <w:r>
        <w:rPr>
          <w:rFonts w:ascii="仿宋" w:eastAsia="仿宋" w:hAnsi="仿宋" w:hint="eastAsia"/>
          <w:color w:val="000000"/>
          <w:sz w:val="30"/>
          <w:szCs w:val="30"/>
        </w:rPr>
        <w:t>数量以中标后实际现场测量为准。</w:t>
      </w:r>
    </w:p>
    <w:p w:rsidR="001C56BF" w:rsidRDefault="001C56BF" w:rsidP="00F56882">
      <w:pPr>
        <w:pStyle w:val="a5"/>
        <w:numPr>
          <w:ilvl w:val="0"/>
          <w:numId w:val="15"/>
        </w:numPr>
        <w:ind w:firstLineChars="0"/>
        <w:rPr>
          <w:rFonts w:ascii="仿宋" w:eastAsia="仿宋" w:hAnsi="仿宋"/>
          <w:color w:val="000000"/>
          <w:sz w:val="30"/>
          <w:szCs w:val="30"/>
        </w:rPr>
      </w:pPr>
      <w:r w:rsidRPr="00F56882">
        <w:rPr>
          <w:rFonts w:ascii="仿宋" w:eastAsia="仿宋" w:hAnsi="仿宋" w:hint="eastAsia"/>
          <w:color w:val="000000"/>
          <w:sz w:val="30"/>
          <w:szCs w:val="30"/>
        </w:rPr>
        <w:t>耐洗次数：永久耐洗，不会导致防火涂料洗掉</w:t>
      </w:r>
      <w:r w:rsidR="002874AB">
        <w:rPr>
          <w:rFonts w:ascii="仿宋" w:eastAsia="仿宋" w:hAnsi="仿宋" w:hint="eastAsia"/>
          <w:color w:val="000000"/>
          <w:sz w:val="30"/>
          <w:szCs w:val="30"/>
        </w:rPr>
        <w:t>。</w:t>
      </w:r>
    </w:p>
    <w:p w:rsidR="002874AB" w:rsidRDefault="007E5E82" w:rsidP="00F56882">
      <w:pPr>
        <w:pStyle w:val="a5"/>
        <w:numPr>
          <w:ilvl w:val="0"/>
          <w:numId w:val="15"/>
        </w:numPr>
        <w:ind w:firstLineChars="0"/>
        <w:rPr>
          <w:rFonts w:ascii="仿宋" w:eastAsia="仿宋" w:hAnsi="仿宋" w:hint="eastAsia"/>
          <w:color w:val="000000"/>
          <w:sz w:val="30"/>
          <w:szCs w:val="30"/>
        </w:rPr>
      </w:pPr>
      <w:r>
        <w:rPr>
          <w:rFonts w:ascii="仿宋" w:eastAsia="仿宋" w:hAnsi="仿宋" w:hint="eastAsia"/>
          <w:color w:val="000000"/>
          <w:sz w:val="30"/>
          <w:szCs w:val="30"/>
        </w:rPr>
        <w:t>现有窗帘滑道维修、</w:t>
      </w:r>
      <w:r w:rsidR="002874AB">
        <w:rPr>
          <w:rFonts w:ascii="仿宋" w:eastAsia="仿宋" w:hAnsi="仿宋" w:hint="eastAsia"/>
          <w:color w:val="000000"/>
          <w:sz w:val="30"/>
          <w:szCs w:val="30"/>
        </w:rPr>
        <w:t>安装</w:t>
      </w:r>
      <w:r w:rsidR="00531B48">
        <w:rPr>
          <w:rFonts w:ascii="仿宋" w:eastAsia="仿宋" w:hAnsi="仿宋" w:hint="eastAsia"/>
          <w:color w:val="000000"/>
          <w:sz w:val="30"/>
          <w:szCs w:val="30"/>
        </w:rPr>
        <w:t>、维护</w:t>
      </w:r>
      <w:r w:rsidR="002874AB">
        <w:rPr>
          <w:rFonts w:ascii="仿宋" w:eastAsia="仿宋" w:hAnsi="仿宋" w:hint="eastAsia"/>
          <w:color w:val="000000"/>
          <w:sz w:val="30"/>
          <w:szCs w:val="30"/>
        </w:rPr>
        <w:t>及加固。</w:t>
      </w:r>
    </w:p>
    <w:p w:rsidR="00CE0647" w:rsidRDefault="00CE0647" w:rsidP="00F56882">
      <w:pPr>
        <w:pStyle w:val="a5"/>
        <w:numPr>
          <w:ilvl w:val="0"/>
          <w:numId w:val="15"/>
        </w:numPr>
        <w:ind w:firstLineChars="0"/>
        <w:rPr>
          <w:rFonts w:ascii="仿宋" w:eastAsia="仿宋" w:hAnsi="仿宋" w:hint="eastAsia"/>
          <w:color w:val="000000"/>
          <w:sz w:val="30"/>
          <w:szCs w:val="30"/>
        </w:rPr>
      </w:pPr>
      <w:r>
        <w:rPr>
          <w:rFonts w:ascii="仿宋" w:eastAsia="仿宋" w:hAnsi="仿宋" w:hint="eastAsia"/>
          <w:color w:val="000000"/>
          <w:sz w:val="30"/>
          <w:szCs w:val="30"/>
        </w:rPr>
        <w:t>阻燃帘为高2.8米*宽1</w:t>
      </w:r>
      <w:r w:rsidR="007E5E82">
        <w:rPr>
          <w:rFonts w:ascii="仿宋" w:eastAsia="仿宋" w:hAnsi="仿宋" w:hint="eastAsia"/>
          <w:color w:val="000000"/>
          <w:sz w:val="30"/>
          <w:szCs w:val="30"/>
        </w:rPr>
        <w:t>延长</w:t>
      </w:r>
      <w:r>
        <w:rPr>
          <w:rFonts w:ascii="仿宋" w:eastAsia="仿宋" w:hAnsi="仿宋" w:hint="eastAsia"/>
          <w:color w:val="000000"/>
          <w:sz w:val="30"/>
          <w:szCs w:val="30"/>
        </w:rPr>
        <w:t>米。</w:t>
      </w:r>
    </w:p>
    <w:p w:rsidR="00A7710C" w:rsidRPr="00F56882" w:rsidRDefault="00A7710C" w:rsidP="00F56882">
      <w:pPr>
        <w:pStyle w:val="a5"/>
        <w:numPr>
          <w:ilvl w:val="0"/>
          <w:numId w:val="15"/>
        </w:numPr>
        <w:ind w:firstLineChars="0"/>
        <w:rPr>
          <w:rFonts w:ascii="仿宋" w:eastAsia="仿宋" w:hAnsi="仿宋"/>
          <w:color w:val="000000"/>
          <w:sz w:val="30"/>
          <w:szCs w:val="30"/>
        </w:rPr>
      </w:pPr>
      <w:r>
        <w:rPr>
          <w:rFonts w:ascii="仿宋" w:eastAsia="仿宋" w:hAnsi="仿宋" w:hint="eastAsia"/>
          <w:color w:val="000000"/>
          <w:sz w:val="30"/>
          <w:szCs w:val="30"/>
        </w:rPr>
        <w:t>负责阻燃帘安装。</w:t>
      </w:r>
    </w:p>
    <w:p w:rsidR="00B1121E" w:rsidRPr="00B1121E" w:rsidRDefault="005E4029" w:rsidP="001C56BF">
      <w:pPr>
        <w:ind w:firstLineChars="200" w:firstLine="600"/>
        <w:rPr>
          <w:rFonts w:ascii="仿宋" w:eastAsia="仿宋" w:hAnsi="仿宋"/>
          <w:color w:val="000000"/>
          <w:sz w:val="30"/>
          <w:szCs w:val="30"/>
        </w:rPr>
      </w:pPr>
      <w:r>
        <w:rPr>
          <w:rFonts w:ascii="仿宋" w:eastAsia="仿宋" w:hAnsi="仿宋" w:hint="eastAsia"/>
          <w:color w:val="000000"/>
          <w:sz w:val="30"/>
          <w:szCs w:val="30"/>
        </w:rPr>
        <w:t>参与本项目的供应商需与采购单位联系进行现场勘察，了解</w:t>
      </w:r>
      <w:r w:rsidR="00B1121E" w:rsidRPr="00B1121E">
        <w:rPr>
          <w:rFonts w:ascii="仿宋" w:eastAsia="仿宋" w:hAnsi="仿宋" w:hint="eastAsia"/>
          <w:color w:val="000000"/>
          <w:sz w:val="30"/>
          <w:szCs w:val="30"/>
        </w:rPr>
        <w:t>具体位置</w:t>
      </w:r>
      <w:r>
        <w:rPr>
          <w:rFonts w:ascii="仿宋" w:eastAsia="仿宋" w:hAnsi="仿宋" w:hint="eastAsia"/>
          <w:color w:val="000000"/>
          <w:sz w:val="30"/>
          <w:szCs w:val="30"/>
        </w:rPr>
        <w:t>、</w:t>
      </w:r>
      <w:r w:rsidR="00B1121E" w:rsidRPr="00B1121E">
        <w:rPr>
          <w:rFonts w:ascii="仿宋" w:eastAsia="仿宋" w:hAnsi="仿宋" w:hint="eastAsia"/>
          <w:color w:val="000000"/>
          <w:sz w:val="30"/>
          <w:szCs w:val="30"/>
        </w:rPr>
        <w:t>现场情况，如供应商不进行现场勘察，造成对现场情况及</w:t>
      </w:r>
      <w:r>
        <w:rPr>
          <w:rFonts w:ascii="仿宋" w:eastAsia="仿宋" w:hAnsi="仿宋" w:hint="eastAsia"/>
          <w:color w:val="000000"/>
          <w:sz w:val="30"/>
          <w:szCs w:val="30"/>
        </w:rPr>
        <w:t>招标</w:t>
      </w:r>
      <w:r w:rsidR="00B1121E" w:rsidRPr="00B1121E">
        <w:rPr>
          <w:rFonts w:ascii="仿宋" w:eastAsia="仿宋" w:hAnsi="仿宋" w:hint="eastAsia"/>
          <w:color w:val="000000"/>
          <w:sz w:val="30"/>
          <w:szCs w:val="30"/>
        </w:rPr>
        <w:t>内容理解错误，后果由供应商自行承担。</w:t>
      </w: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C56BF" w:rsidRDefault="001C56BF" w:rsidP="009C4FCE">
      <w:pPr>
        <w:jc w:val="center"/>
        <w:outlineLvl w:val="0"/>
        <w:rPr>
          <w:b/>
          <w:color w:val="000000"/>
          <w:sz w:val="36"/>
          <w:szCs w:val="36"/>
        </w:rPr>
      </w:pPr>
    </w:p>
    <w:p w:rsidR="001C56BF" w:rsidRDefault="001C56BF" w:rsidP="009C4FCE">
      <w:pPr>
        <w:jc w:val="center"/>
        <w:outlineLvl w:val="0"/>
        <w:rPr>
          <w:b/>
          <w:color w:val="000000"/>
          <w:sz w:val="36"/>
          <w:szCs w:val="36"/>
        </w:rPr>
      </w:pPr>
    </w:p>
    <w:p w:rsidR="001F2D92" w:rsidRDefault="001F2D92" w:rsidP="00CE0647">
      <w:pPr>
        <w:outlineLvl w:val="0"/>
        <w:rPr>
          <w:b/>
          <w:color w:val="000000"/>
          <w:sz w:val="36"/>
          <w:szCs w:val="36"/>
        </w:rPr>
      </w:pPr>
    </w:p>
    <w:p w:rsidR="001F2D92" w:rsidRDefault="001F2D92"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996939"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341FCB" w:rsidRPr="002B1061">
        <w:rPr>
          <w:rFonts w:ascii="仿宋" w:eastAsia="仿宋" w:hAnsi="仿宋" w:cs="宋体" w:hint="eastAsia"/>
          <w:color w:val="000000"/>
          <w:kern w:val="0"/>
          <w:sz w:val="30"/>
          <w:szCs w:val="30"/>
        </w:rPr>
        <w:t>提供</w:t>
      </w:r>
      <w:r w:rsidR="00996939" w:rsidRPr="00996939">
        <w:rPr>
          <w:rFonts w:ascii="仿宋" w:eastAsia="仿宋" w:hAnsi="仿宋" w:cs="宋体" w:hint="eastAsia"/>
          <w:color w:val="000000"/>
          <w:kern w:val="0"/>
          <w:sz w:val="30"/>
          <w:szCs w:val="30"/>
        </w:rPr>
        <w:t>营业执照或事业单位法人证书</w:t>
      </w:r>
      <w:r w:rsidR="00D41B81">
        <w:rPr>
          <w:rFonts w:ascii="仿宋" w:eastAsia="仿宋" w:hAnsi="仿宋" w:cs="宋体" w:hint="eastAsia"/>
          <w:color w:val="000000"/>
          <w:kern w:val="0"/>
          <w:sz w:val="30"/>
          <w:szCs w:val="30"/>
        </w:rPr>
        <w:t>，营业范围包含布艺品</w:t>
      </w:r>
      <w:r w:rsidR="00996939">
        <w:rPr>
          <w:rFonts w:ascii="仿宋" w:eastAsia="仿宋" w:hAnsi="仿宋" w:cs="宋体" w:hint="eastAsia"/>
          <w:color w:val="000000"/>
          <w:kern w:val="0"/>
          <w:sz w:val="30"/>
          <w:szCs w:val="30"/>
        </w:rPr>
        <w:t>。</w:t>
      </w:r>
    </w:p>
    <w:p w:rsidR="00F84239"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w:t>
      </w:r>
      <w:r w:rsidR="002B1061" w:rsidRPr="002B1061">
        <w:rPr>
          <w:rFonts w:ascii="仿宋" w:eastAsia="仿宋" w:hAnsi="仿宋" w:cs="宋体" w:hint="eastAsia"/>
          <w:color w:val="000000"/>
          <w:kern w:val="0"/>
          <w:sz w:val="30"/>
          <w:szCs w:val="30"/>
        </w:rPr>
        <w:t>提供</w:t>
      </w:r>
      <w:r w:rsidR="00D41B81">
        <w:rPr>
          <w:rFonts w:ascii="仿宋" w:eastAsia="仿宋" w:hAnsi="仿宋" w:cs="宋体" w:hint="eastAsia"/>
          <w:color w:val="000000"/>
          <w:kern w:val="0"/>
          <w:sz w:val="30"/>
          <w:szCs w:val="30"/>
        </w:rPr>
        <w:t>所投材质</w:t>
      </w:r>
      <w:r w:rsidR="00F84239" w:rsidRPr="00F84239">
        <w:rPr>
          <w:rFonts w:ascii="仿宋" w:eastAsia="仿宋" w:hAnsi="仿宋" w:cs="宋体" w:hint="eastAsia"/>
          <w:color w:val="000000"/>
          <w:kern w:val="0"/>
          <w:sz w:val="30"/>
          <w:szCs w:val="30"/>
        </w:rPr>
        <w:t>国家防火等级质检报告</w:t>
      </w:r>
      <w:r w:rsidR="006544F3">
        <w:rPr>
          <w:rFonts w:ascii="仿宋" w:eastAsia="仿宋" w:hAnsi="仿宋" w:cs="宋体" w:hint="eastAsia"/>
          <w:color w:val="000000"/>
          <w:kern w:val="0"/>
          <w:sz w:val="30"/>
          <w:szCs w:val="30"/>
        </w:rPr>
        <w:t>、质检合格证明</w:t>
      </w:r>
      <w:r w:rsidR="00F84239">
        <w:rPr>
          <w:rFonts w:ascii="仿宋" w:eastAsia="仿宋" w:hAnsi="仿宋" w:cs="宋体" w:hint="eastAsia"/>
          <w:color w:val="000000"/>
          <w:kern w:val="0"/>
          <w:sz w:val="30"/>
          <w:szCs w:val="30"/>
        </w:rPr>
        <w:t>。</w:t>
      </w:r>
    </w:p>
    <w:p w:rsidR="002B1061"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3、提供</w:t>
      </w:r>
      <w:r w:rsidR="00F84239" w:rsidRPr="00F84239">
        <w:rPr>
          <w:rFonts w:ascii="仿宋" w:eastAsia="仿宋" w:hAnsi="仿宋" w:cs="宋体" w:hint="eastAsia"/>
          <w:color w:val="000000"/>
          <w:kern w:val="0"/>
          <w:sz w:val="30"/>
          <w:szCs w:val="30"/>
        </w:rPr>
        <w:t>遇明火所产生的气体为非有毒气体相关检测报告</w:t>
      </w:r>
      <w:r w:rsidRPr="002B1061">
        <w:rPr>
          <w:rFonts w:ascii="仿宋" w:eastAsia="仿宋" w:hAnsi="仿宋" w:cs="宋体" w:hint="eastAsia"/>
          <w:color w:val="000000"/>
          <w:kern w:val="0"/>
          <w:sz w:val="30"/>
          <w:szCs w:val="30"/>
        </w:rPr>
        <w:t>。</w:t>
      </w:r>
    </w:p>
    <w:p w:rsidR="00FA0477"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FA0477"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7464C8" w:rsidRDefault="002B1061" w:rsidP="006544F3">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5</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r w:rsidR="00BF00D1">
        <w:rPr>
          <w:rFonts w:ascii="仿宋" w:eastAsia="仿宋" w:hAnsi="仿宋" w:cs="宋体" w:hint="eastAsia"/>
          <w:color w:val="000000"/>
          <w:kern w:val="0"/>
          <w:sz w:val="30"/>
          <w:szCs w:val="30"/>
        </w:rPr>
        <w:t>。</w:t>
      </w:r>
    </w:p>
    <w:p w:rsidR="007464C8" w:rsidRPr="002B1061" w:rsidRDefault="00F84239" w:rsidP="007464C8">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sidR="007464C8">
        <w:rPr>
          <w:rFonts w:ascii="仿宋" w:eastAsia="仿宋" w:hAnsi="仿宋" w:cs="宋体" w:hint="eastAsia"/>
          <w:color w:val="000000"/>
          <w:kern w:val="0"/>
          <w:sz w:val="30"/>
          <w:szCs w:val="30"/>
        </w:rPr>
        <w:t>、其它资质</w:t>
      </w:r>
    </w:p>
    <w:p w:rsidR="00B716EA" w:rsidRPr="002B1061" w:rsidRDefault="00B716EA" w:rsidP="009D7170">
      <w:pPr>
        <w:pStyle w:val="a8"/>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（二）技术文件</w:t>
      </w:r>
    </w:p>
    <w:p w:rsidR="007775E7" w:rsidRPr="002B1061" w:rsidRDefault="00B716EA" w:rsidP="00372679">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Pr="002B1061">
        <w:rPr>
          <w:rFonts w:ascii="仿宋" w:eastAsia="仿宋" w:hAnsi="仿宋" w:cs="宋体" w:hint="eastAsia"/>
          <w:color w:val="000000"/>
          <w:kern w:val="0"/>
          <w:sz w:val="30"/>
          <w:szCs w:val="30"/>
        </w:rPr>
        <w:t>提出</w:t>
      </w:r>
      <w:r w:rsidR="00996939">
        <w:rPr>
          <w:rFonts w:ascii="仿宋" w:eastAsia="仿宋" w:hAnsi="仿宋" w:cs="宋体" w:hint="eastAsia"/>
          <w:color w:val="000000"/>
          <w:kern w:val="0"/>
          <w:sz w:val="30"/>
          <w:szCs w:val="30"/>
        </w:rPr>
        <w:t>工作</w:t>
      </w:r>
      <w:r w:rsidR="001C74CE" w:rsidRPr="002B1061">
        <w:rPr>
          <w:rFonts w:ascii="仿宋" w:eastAsia="仿宋" w:hAnsi="仿宋" w:cs="宋体" w:hint="eastAsia"/>
          <w:color w:val="000000"/>
          <w:kern w:val="0"/>
          <w:sz w:val="30"/>
          <w:szCs w:val="30"/>
        </w:rPr>
        <w:t>流程</w:t>
      </w:r>
      <w:r w:rsidR="00372679" w:rsidRPr="002B1061">
        <w:rPr>
          <w:rFonts w:ascii="仿宋" w:eastAsia="仿宋" w:hAnsi="仿宋" w:cs="宋体" w:hint="eastAsia"/>
          <w:color w:val="000000"/>
          <w:kern w:val="0"/>
          <w:sz w:val="30"/>
          <w:szCs w:val="30"/>
        </w:rPr>
        <w:t>。</w:t>
      </w:r>
    </w:p>
    <w:p w:rsidR="00B716EA" w:rsidRPr="002B1061" w:rsidRDefault="00B716EA" w:rsidP="007775E7">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lastRenderedPageBreak/>
        <w:t>2、售后服务承诺书。 (必须提供，否则谈判无效)</w:t>
      </w:r>
    </w:p>
    <w:p w:rsidR="00B716EA" w:rsidRPr="002B1061" w:rsidRDefault="00552763" w:rsidP="00B716EA">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、谈判报价明细表</w:t>
      </w:r>
      <w:r w:rsidR="002B1061" w:rsidRPr="002B1061">
        <w:rPr>
          <w:rFonts w:ascii="仿宋" w:eastAsia="仿宋" w:hAnsi="仿宋" w:cs="宋体" w:hint="eastAsia"/>
          <w:color w:val="000000"/>
          <w:kern w:val="0"/>
          <w:sz w:val="30"/>
          <w:szCs w:val="30"/>
        </w:rPr>
        <w:t xml:space="preserve"> </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BE03E3" w:rsidRPr="002B1061">
        <w:rPr>
          <w:rFonts w:ascii="仿宋" w:eastAsia="仿宋" w:hAnsi="仿宋" w:cs="宋体" w:hint="eastAsia"/>
          <w:color w:val="000000"/>
          <w:kern w:val="0"/>
          <w:sz w:val="30"/>
          <w:szCs w:val="30"/>
        </w:rPr>
        <w:t>8</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Pr="00247ED9" w:rsidRDefault="001F2D92" w:rsidP="00815826">
      <w:pPr>
        <w:spacing w:line="500" w:lineRule="exact"/>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招标单位：</w:t>
      </w:r>
      <w:r>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sidR="00BF00D1">
        <w:rPr>
          <w:rFonts w:ascii="宋体" w:hAnsi="宋体" w:hint="eastAsia"/>
          <w:sz w:val="30"/>
          <w:u w:val="single"/>
        </w:rPr>
        <w:t xml:space="preserve">            </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815826" w:rsidRPr="00815826" w:rsidRDefault="00815826" w:rsidP="00815826">
      <w:pPr>
        <w:jc w:val="center"/>
        <w:rPr>
          <w:rFonts w:ascii="宋体" w:hAnsi="宋体"/>
          <w:sz w:val="30"/>
        </w:rPr>
      </w:pPr>
      <w:r>
        <w:rPr>
          <w:rFonts w:ascii="宋体" w:hAnsi="宋体" w:hint="eastAsia"/>
          <w:sz w:val="30"/>
        </w:rPr>
        <w:t xml:space="preserve">  年      月      日</w:t>
      </w:r>
    </w:p>
    <w:p w:rsidR="00815826" w:rsidRDefault="00815826" w:rsidP="00815826">
      <w:pPr>
        <w:pStyle w:val="ad"/>
        <w:tabs>
          <w:tab w:val="left" w:pos="588"/>
        </w:tabs>
        <w:jc w:val="center"/>
        <w:rPr>
          <w:rFonts w:hAnsi="宋体"/>
          <w:b/>
          <w:bCs/>
          <w:color w:val="000000"/>
          <w:sz w:val="28"/>
          <w:szCs w:val="28"/>
        </w:rPr>
      </w:pPr>
    </w:p>
    <w:p w:rsidR="001F2D92" w:rsidRDefault="001F2D92" w:rsidP="00815826">
      <w:pPr>
        <w:pStyle w:val="ad"/>
        <w:tabs>
          <w:tab w:val="left" w:pos="588"/>
        </w:tabs>
        <w:jc w:val="center"/>
        <w:rPr>
          <w:rFonts w:hAnsi="宋体"/>
          <w:b/>
          <w:bCs/>
          <w:color w:val="000000"/>
          <w:sz w:val="28"/>
          <w:szCs w:val="28"/>
        </w:rPr>
      </w:pPr>
    </w:p>
    <w:p w:rsidR="00BF00D1" w:rsidRDefault="00BF00D1"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Pr="006378FD">
        <w:rPr>
          <w:rFonts w:hAnsi="宋体" w:hint="eastAsia"/>
          <w:b/>
          <w:bCs/>
          <w:color w:val="000000"/>
          <w:sz w:val="28"/>
          <w:szCs w:val="28"/>
        </w:rPr>
        <w:lastRenderedPageBreak/>
        <w:t>资质</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w:t>
      </w:r>
      <w:r w:rsidR="00721DB8">
        <w:rPr>
          <w:rFonts w:ascii="宋体" w:hAnsi="宋体" w:hint="eastAsia"/>
          <w:sz w:val="24"/>
        </w:rPr>
        <w:t xml:space="preserve">                               </w:t>
      </w:r>
      <w:r>
        <w:rPr>
          <w:rFonts w:ascii="宋体" w:hAnsi="宋体" w:hint="eastAsia"/>
          <w:sz w:val="24"/>
        </w:rPr>
        <w:t xml:space="preserve">   年</w:t>
      </w:r>
      <w:r w:rsidR="00721DB8">
        <w:rPr>
          <w:rFonts w:ascii="宋体" w:hAnsi="宋体" w:hint="eastAsia"/>
          <w:sz w:val="24"/>
        </w:rPr>
        <w:t xml:space="preserve"> </w:t>
      </w:r>
      <w:r>
        <w:rPr>
          <w:rFonts w:ascii="宋体" w:hAnsi="宋体" w:hint="eastAsia"/>
          <w:sz w:val="24"/>
        </w:rPr>
        <w:t xml:space="preserve">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sidRPr="0066330A">
        <w:rPr>
          <w:rFonts w:ascii="宋体" w:hAnsi="宋体" w:hint="eastAsia"/>
          <w:b/>
          <w:bCs/>
          <w:sz w:val="32"/>
          <w:szCs w:val="32"/>
        </w:rPr>
        <w:lastRenderedPageBreak/>
        <w:t>质量承诺及具体质量保证措施</w:t>
      </w:r>
    </w:p>
    <w:p w:rsidR="00815826" w:rsidRDefault="00815826" w:rsidP="00815826">
      <w:pPr>
        <w:jc w:val="center"/>
        <w:rPr>
          <w:rFonts w:ascii="宋体" w:hAnsi="宋体"/>
          <w:b/>
          <w:bCs/>
          <w:sz w:val="32"/>
          <w:szCs w:val="32"/>
        </w:rPr>
      </w:pPr>
      <w:r>
        <w:rPr>
          <w:rFonts w:ascii="宋体" w:hAnsi="宋体" w:hint="eastAsia"/>
          <w:b/>
          <w:bCs/>
          <w:sz w:val="32"/>
          <w:szCs w:val="32"/>
        </w:rPr>
        <w:t>施工方案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rPr>
      </w:pPr>
      <w:r>
        <w:rPr>
          <w:rFonts w:ascii="宋体" w:hAnsi="宋体" w:hint="eastAsia"/>
          <w:sz w:val="24"/>
          <w:szCs w:val="24"/>
        </w:rPr>
        <w:t>招标单位全称（盖公章）：</w:t>
      </w:r>
      <w:r>
        <w:rPr>
          <w:rFonts w:ascii="宋体" w:hAnsi="宋体" w:hint="eastAsia"/>
          <w:sz w:val="24"/>
          <w:szCs w:val="24"/>
          <w:u w:val="single"/>
        </w:rPr>
        <w:t xml:space="preserve">                   </w:t>
      </w: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b/>
          <w:sz w:val="24"/>
          <w:szCs w:val="24"/>
        </w:rPr>
      </w:pPr>
      <w:r>
        <w:rPr>
          <w:rFonts w:ascii="宋体" w:hAnsi="宋体" w:hint="eastAsia"/>
          <w:b/>
          <w:sz w:val="24"/>
          <w:szCs w:val="24"/>
        </w:rPr>
        <w:t>注：未按照本函格式要求填报的招标单位招标书将被视为非实质性招标本项目招标，从而导致该招标被拒绝。</w:t>
      </w: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80" w:rsidRDefault="00F50780" w:rsidP="00B174FC">
      <w:r>
        <w:separator/>
      </w:r>
    </w:p>
  </w:endnote>
  <w:endnote w:type="continuationSeparator" w:id="0">
    <w:p w:rsidR="00F50780" w:rsidRDefault="00F50780"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80" w:rsidRDefault="00F50780" w:rsidP="00B174FC">
      <w:r>
        <w:separator/>
      </w:r>
    </w:p>
  </w:footnote>
  <w:footnote w:type="continuationSeparator" w:id="0">
    <w:p w:rsidR="00F50780" w:rsidRDefault="00F50780"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9955498"/>
    <w:multiLevelType w:val="hybridMultilevel"/>
    <w:tmpl w:val="FDF2C60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10">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1">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2">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4"/>
  </w:num>
  <w:num w:numId="8">
    <w:abstractNumId w:val="1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6"/>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4923"/>
    <w:rsid w:val="000270FA"/>
    <w:rsid w:val="00030551"/>
    <w:rsid w:val="0003156C"/>
    <w:rsid w:val="00036D3E"/>
    <w:rsid w:val="000407A1"/>
    <w:rsid w:val="000413F5"/>
    <w:rsid w:val="00042F6F"/>
    <w:rsid w:val="00053F21"/>
    <w:rsid w:val="000549C8"/>
    <w:rsid w:val="000564E5"/>
    <w:rsid w:val="00060E8B"/>
    <w:rsid w:val="000616C5"/>
    <w:rsid w:val="000718CB"/>
    <w:rsid w:val="00071D5E"/>
    <w:rsid w:val="00071FA7"/>
    <w:rsid w:val="0007342A"/>
    <w:rsid w:val="00074A4C"/>
    <w:rsid w:val="00075192"/>
    <w:rsid w:val="0007551D"/>
    <w:rsid w:val="00084F51"/>
    <w:rsid w:val="00085638"/>
    <w:rsid w:val="00086F18"/>
    <w:rsid w:val="00091EDF"/>
    <w:rsid w:val="000929C7"/>
    <w:rsid w:val="00095917"/>
    <w:rsid w:val="000A3292"/>
    <w:rsid w:val="000A5F0A"/>
    <w:rsid w:val="000B1A01"/>
    <w:rsid w:val="000B7252"/>
    <w:rsid w:val="000C1660"/>
    <w:rsid w:val="000C16DF"/>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1EDF"/>
    <w:rsid w:val="001B3E16"/>
    <w:rsid w:val="001B7912"/>
    <w:rsid w:val="001C1601"/>
    <w:rsid w:val="001C3E7D"/>
    <w:rsid w:val="001C56BF"/>
    <w:rsid w:val="001C59E4"/>
    <w:rsid w:val="001C6F1E"/>
    <w:rsid w:val="001C74CE"/>
    <w:rsid w:val="001D06C4"/>
    <w:rsid w:val="001D26E1"/>
    <w:rsid w:val="001D465B"/>
    <w:rsid w:val="001D50D0"/>
    <w:rsid w:val="001E1092"/>
    <w:rsid w:val="001F2D92"/>
    <w:rsid w:val="001F5789"/>
    <w:rsid w:val="001F693E"/>
    <w:rsid w:val="002015D5"/>
    <w:rsid w:val="00202217"/>
    <w:rsid w:val="00207ED3"/>
    <w:rsid w:val="002174BC"/>
    <w:rsid w:val="00217E82"/>
    <w:rsid w:val="002200A6"/>
    <w:rsid w:val="002207D0"/>
    <w:rsid w:val="0022416A"/>
    <w:rsid w:val="00227452"/>
    <w:rsid w:val="00230378"/>
    <w:rsid w:val="00232201"/>
    <w:rsid w:val="00233301"/>
    <w:rsid w:val="00234590"/>
    <w:rsid w:val="00235986"/>
    <w:rsid w:val="00236409"/>
    <w:rsid w:val="00241B93"/>
    <w:rsid w:val="00245B46"/>
    <w:rsid w:val="00245C60"/>
    <w:rsid w:val="00246861"/>
    <w:rsid w:val="00247ED9"/>
    <w:rsid w:val="002501DB"/>
    <w:rsid w:val="00251177"/>
    <w:rsid w:val="0025381F"/>
    <w:rsid w:val="002574B5"/>
    <w:rsid w:val="002637DD"/>
    <w:rsid w:val="00265390"/>
    <w:rsid w:val="00271EF4"/>
    <w:rsid w:val="0027326E"/>
    <w:rsid w:val="00281700"/>
    <w:rsid w:val="002817FA"/>
    <w:rsid w:val="002824CB"/>
    <w:rsid w:val="0028485E"/>
    <w:rsid w:val="002874AB"/>
    <w:rsid w:val="002906C7"/>
    <w:rsid w:val="002919AD"/>
    <w:rsid w:val="002A0B5F"/>
    <w:rsid w:val="002A174A"/>
    <w:rsid w:val="002A24F8"/>
    <w:rsid w:val="002A25A2"/>
    <w:rsid w:val="002A46E6"/>
    <w:rsid w:val="002A5D5B"/>
    <w:rsid w:val="002B1061"/>
    <w:rsid w:val="002B1A87"/>
    <w:rsid w:val="002C0036"/>
    <w:rsid w:val="002C49CF"/>
    <w:rsid w:val="002C6B73"/>
    <w:rsid w:val="002E104D"/>
    <w:rsid w:val="002E2A37"/>
    <w:rsid w:val="002E2D41"/>
    <w:rsid w:val="002E4863"/>
    <w:rsid w:val="002E7561"/>
    <w:rsid w:val="002E789A"/>
    <w:rsid w:val="002F6D82"/>
    <w:rsid w:val="003008F1"/>
    <w:rsid w:val="003010C3"/>
    <w:rsid w:val="00305106"/>
    <w:rsid w:val="0031431B"/>
    <w:rsid w:val="003210A7"/>
    <w:rsid w:val="003234AE"/>
    <w:rsid w:val="00325628"/>
    <w:rsid w:val="0033442C"/>
    <w:rsid w:val="003403D6"/>
    <w:rsid w:val="00341FCB"/>
    <w:rsid w:val="0034346C"/>
    <w:rsid w:val="00345800"/>
    <w:rsid w:val="0034668F"/>
    <w:rsid w:val="00347C8E"/>
    <w:rsid w:val="00351EE2"/>
    <w:rsid w:val="00352A5E"/>
    <w:rsid w:val="00363B50"/>
    <w:rsid w:val="00370AF3"/>
    <w:rsid w:val="00372679"/>
    <w:rsid w:val="0037292D"/>
    <w:rsid w:val="00374A60"/>
    <w:rsid w:val="00377E40"/>
    <w:rsid w:val="00382144"/>
    <w:rsid w:val="00384E27"/>
    <w:rsid w:val="00391EBB"/>
    <w:rsid w:val="0039234F"/>
    <w:rsid w:val="00394791"/>
    <w:rsid w:val="003A2421"/>
    <w:rsid w:val="003A5F03"/>
    <w:rsid w:val="003B35B2"/>
    <w:rsid w:val="003B7A38"/>
    <w:rsid w:val="003B7E91"/>
    <w:rsid w:val="003C0852"/>
    <w:rsid w:val="003D3FD4"/>
    <w:rsid w:val="003D4623"/>
    <w:rsid w:val="003D65D2"/>
    <w:rsid w:val="003D7400"/>
    <w:rsid w:val="003E5F80"/>
    <w:rsid w:val="003E74BC"/>
    <w:rsid w:val="00405A99"/>
    <w:rsid w:val="004103A3"/>
    <w:rsid w:val="00417F44"/>
    <w:rsid w:val="004211D0"/>
    <w:rsid w:val="004213F1"/>
    <w:rsid w:val="00431179"/>
    <w:rsid w:val="00432EB1"/>
    <w:rsid w:val="004339B7"/>
    <w:rsid w:val="00433CED"/>
    <w:rsid w:val="004372DC"/>
    <w:rsid w:val="00442785"/>
    <w:rsid w:val="004430EA"/>
    <w:rsid w:val="00443ECB"/>
    <w:rsid w:val="004445FF"/>
    <w:rsid w:val="004455C1"/>
    <w:rsid w:val="0044562C"/>
    <w:rsid w:val="00446C56"/>
    <w:rsid w:val="004476B4"/>
    <w:rsid w:val="004534A0"/>
    <w:rsid w:val="00454080"/>
    <w:rsid w:val="004553F7"/>
    <w:rsid w:val="00455FA1"/>
    <w:rsid w:val="00467112"/>
    <w:rsid w:val="0046756B"/>
    <w:rsid w:val="00470A15"/>
    <w:rsid w:val="00473AB0"/>
    <w:rsid w:val="00475ECD"/>
    <w:rsid w:val="00477003"/>
    <w:rsid w:val="00483A63"/>
    <w:rsid w:val="00484312"/>
    <w:rsid w:val="00484C2D"/>
    <w:rsid w:val="00486023"/>
    <w:rsid w:val="004863D6"/>
    <w:rsid w:val="00494079"/>
    <w:rsid w:val="00494586"/>
    <w:rsid w:val="004A1C12"/>
    <w:rsid w:val="004A2759"/>
    <w:rsid w:val="004A534E"/>
    <w:rsid w:val="004A7AD7"/>
    <w:rsid w:val="004B3150"/>
    <w:rsid w:val="004B7113"/>
    <w:rsid w:val="004B7275"/>
    <w:rsid w:val="004C6659"/>
    <w:rsid w:val="004D2FF2"/>
    <w:rsid w:val="004D3BB9"/>
    <w:rsid w:val="004D43BB"/>
    <w:rsid w:val="004E0DBF"/>
    <w:rsid w:val="004E1571"/>
    <w:rsid w:val="004E37AD"/>
    <w:rsid w:val="004E5DDB"/>
    <w:rsid w:val="004E6501"/>
    <w:rsid w:val="004E796B"/>
    <w:rsid w:val="004F07D2"/>
    <w:rsid w:val="004F4A72"/>
    <w:rsid w:val="00500569"/>
    <w:rsid w:val="00500AB0"/>
    <w:rsid w:val="005035D3"/>
    <w:rsid w:val="0050596A"/>
    <w:rsid w:val="005152D4"/>
    <w:rsid w:val="005173C4"/>
    <w:rsid w:val="005207C8"/>
    <w:rsid w:val="00520E6E"/>
    <w:rsid w:val="00525A3E"/>
    <w:rsid w:val="00525EA8"/>
    <w:rsid w:val="0052622B"/>
    <w:rsid w:val="005264BE"/>
    <w:rsid w:val="00526B2C"/>
    <w:rsid w:val="00527C70"/>
    <w:rsid w:val="00531B48"/>
    <w:rsid w:val="005414A8"/>
    <w:rsid w:val="00543CCA"/>
    <w:rsid w:val="005447A3"/>
    <w:rsid w:val="0054494E"/>
    <w:rsid w:val="00546038"/>
    <w:rsid w:val="00552763"/>
    <w:rsid w:val="005527F8"/>
    <w:rsid w:val="00554894"/>
    <w:rsid w:val="005555AA"/>
    <w:rsid w:val="0056057C"/>
    <w:rsid w:val="00566386"/>
    <w:rsid w:val="00573ACB"/>
    <w:rsid w:val="00574770"/>
    <w:rsid w:val="00580E2F"/>
    <w:rsid w:val="00580F96"/>
    <w:rsid w:val="005820C9"/>
    <w:rsid w:val="00583B7E"/>
    <w:rsid w:val="00585B79"/>
    <w:rsid w:val="00586F3A"/>
    <w:rsid w:val="00590D09"/>
    <w:rsid w:val="005956C4"/>
    <w:rsid w:val="005A028F"/>
    <w:rsid w:val="005A0E73"/>
    <w:rsid w:val="005A31BF"/>
    <w:rsid w:val="005A347E"/>
    <w:rsid w:val="005A46D2"/>
    <w:rsid w:val="005A4738"/>
    <w:rsid w:val="005A717A"/>
    <w:rsid w:val="005B3DCE"/>
    <w:rsid w:val="005B4F07"/>
    <w:rsid w:val="005C596A"/>
    <w:rsid w:val="005C5C1A"/>
    <w:rsid w:val="005D1E82"/>
    <w:rsid w:val="005D537E"/>
    <w:rsid w:val="005E0AA6"/>
    <w:rsid w:val="005E4029"/>
    <w:rsid w:val="005E5159"/>
    <w:rsid w:val="005E734A"/>
    <w:rsid w:val="005F021F"/>
    <w:rsid w:val="005F036E"/>
    <w:rsid w:val="00613F48"/>
    <w:rsid w:val="00614D5D"/>
    <w:rsid w:val="006150A5"/>
    <w:rsid w:val="0061524A"/>
    <w:rsid w:val="0062169F"/>
    <w:rsid w:val="00622E42"/>
    <w:rsid w:val="006249BB"/>
    <w:rsid w:val="00624D6D"/>
    <w:rsid w:val="00625F7F"/>
    <w:rsid w:val="006260D0"/>
    <w:rsid w:val="006272A9"/>
    <w:rsid w:val="006273AD"/>
    <w:rsid w:val="0063357F"/>
    <w:rsid w:val="0063695D"/>
    <w:rsid w:val="00637A59"/>
    <w:rsid w:val="006407C6"/>
    <w:rsid w:val="00641AF5"/>
    <w:rsid w:val="00644441"/>
    <w:rsid w:val="00646EA7"/>
    <w:rsid w:val="00650AF6"/>
    <w:rsid w:val="006518B1"/>
    <w:rsid w:val="006528F8"/>
    <w:rsid w:val="006544F3"/>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92D"/>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E63AA"/>
    <w:rsid w:val="006F0742"/>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1DB8"/>
    <w:rsid w:val="0072622A"/>
    <w:rsid w:val="0073244C"/>
    <w:rsid w:val="007356CB"/>
    <w:rsid w:val="00740288"/>
    <w:rsid w:val="007406B3"/>
    <w:rsid w:val="00743261"/>
    <w:rsid w:val="007464C8"/>
    <w:rsid w:val="007566CD"/>
    <w:rsid w:val="00767C5E"/>
    <w:rsid w:val="00771A2B"/>
    <w:rsid w:val="007775E7"/>
    <w:rsid w:val="00787786"/>
    <w:rsid w:val="0079072D"/>
    <w:rsid w:val="007916CA"/>
    <w:rsid w:val="00795B17"/>
    <w:rsid w:val="00795B7C"/>
    <w:rsid w:val="007966A2"/>
    <w:rsid w:val="00797B5C"/>
    <w:rsid w:val="00797F6B"/>
    <w:rsid w:val="007A0F96"/>
    <w:rsid w:val="007A105E"/>
    <w:rsid w:val="007A2FFC"/>
    <w:rsid w:val="007A398D"/>
    <w:rsid w:val="007A4EBF"/>
    <w:rsid w:val="007A76AE"/>
    <w:rsid w:val="007A77C1"/>
    <w:rsid w:val="007B0CCB"/>
    <w:rsid w:val="007B4336"/>
    <w:rsid w:val="007B4D60"/>
    <w:rsid w:val="007B7A10"/>
    <w:rsid w:val="007B7BA7"/>
    <w:rsid w:val="007C0C8A"/>
    <w:rsid w:val="007C4D3D"/>
    <w:rsid w:val="007C736F"/>
    <w:rsid w:val="007D1F38"/>
    <w:rsid w:val="007D3044"/>
    <w:rsid w:val="007D5179"/>
    <w:rsid w:val="007D6CBE"/>
    <w:rsid w:val="007E254A"/>
    <w:rsid w:val="007E30A1"/>
    <w:rsid w:val="007E4499"/>
    <w:rsid w:val="007E5E82"/>
    <w:rsid w:val="007F023A"/>
    <w:rsid w:val="007F1FA9"/>
    <w:rsid w:val="007F70FA"/>
    <w:rsid w:val="00802F6F"/>
    <w:rsid w:val="00803C5C"/>
    <w:rsid w:val="00807E01"/>
    <w:rsid w:val="00811ADE"/>
    <w:rsid w:val="0081529F"/>
    <w:rsid w:val="00815826"/>
    <w:rsid w:val="00815A87"/>
    <w:rsid w:val="00832A59"/>
    <w:rsid w:val="00834410"/>
    <w:rsid w:val="008364B1"/>
    <w:rsid w:val="008412E4"/>
    <w:rsid w:val="00852C6D"/>
    <w:rsid w:val="00854DE2"/>
    <w:rsid w:val="00855D55"/>
    <w:rsid w:val="0086343B"/>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E31CA"/>
    <w:rsid w:val="008E35E1"/>
    <w:rsid w:val="008E3A36"/>
    <w:rsid w:val="008E551E"/>
    <w:rsid w:val="008F3EA3"/>
    <w:rsid w:val="008F4C1E"/>
    <w:rsid w:val="008F661D"/>
    <w:rsid w:val="00900677"/>
    <w:rsid w:val="00905180"/>
    <w:rsid w:val="00907E70"/>
    <w:rsid w:val="00910646"/>
    <w:rsid w:val="00912CF5"/>
    <w:rsid w:val="009200BC"/>
    <w:rsid w:val="009219F2"/>
    <w:rsid w:val="00935C71"/>
    <w:rsid w:val="00940D4E"/>
    <w:rsid w:val="0094126F"/>
    <w:rsid w:val="00941806"/>
    <w:rsid w:val="009425B7"/>
    <w:rsid w:val="00945581"/>
    <w:rsid w:val="009455A4"/>
    <w:rsid w:val="00947906"/>
    <w:rsid w:val="0095075A"/>
    <w:rsid w:val="00951203"/>
    <w:rsid w:val="009516A8"/>
    <w:rsid w:val="00953795"/>
    <w:rsid w:val="00954108"/>
    <w:rsid w:val="00960506"/>
    <w:rsid w:val="00961A10"/>
    <w:rsid w:val="009649EE"/>
    <w:rsid w:val="00967DD8"/>
    <w:rsid w:val="00970AF5"/>
    <w:rsid w:val="00973272"/>
    <w:rsid w:val="009813FF"/>
    <w:rsid w:val="009841E2"/>
    <w:rsid w:val="00984711"/>
    <w:rsid w:val="009909B7"/>
    <w:rsid w:val="0099201A"/>
    <w:rsid w:val="00993DB0"/>
    <w:rsid w:val="009956D2"/>
    <w:rsid w:val="00996939"/>
    <w:rsid w:val="00997AF7"/>
    <w:rsid w:val="009A212F"/>
    <w:rsid w:val="009A2EF9"/>
    <w:rsid w:val="009A733F"/>
    <w:rsid w:val="009B0F0B"/>
    <w:rsid w:val="009B363F"/>
    <w:rsid w:val="009B71E4"/>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45ED"/>
    <w:rsid w:val="00A15FC8"/>
    <w:rsid w:val="00A16898"/>
    <w:rsid w:val="00A17FAA"/>
    <w:rsid w:val="00A221D7"/>
    <w:rsid w:val="00A24847"/>
    <w:rsid w:val="00A26928"/>
    <w:rsid w:val="00A350A6"/>
    <w:rsid w:val="00A36820"/>
    <w:rsid w:val="00A4093F"/>
    <w:rsid w:val="00A414CC"/>
    <w:rsid w:val="00A420FF"/>
    <w:rsid w:val="00A46C56"/>
    <w:rsid w:val="00A47988"/>
    <w:rsid w:val="00A50FE7"/>
    <w:rsid w:val="00A61604"/>
    <w:rsid w:val="00A62D56"/>
    <w:rsid w:val="00A65331"/>
    <w:rsid w:val="00A66352"/>
    <w:rsid w:val="00A70F1D"/>
    <w:rsid w:val="00A7710C"/>
    <w:rsid w:val="00A80E93"/>
    <w:rsid w:val="00A82FBC"/>
    <w:rsid w:val="00A82FF9"/>
    <w:rsid w:val="00A83B66"/>
    <w:rsid w:val="00A8499B"/>
    <w:rsid w:val="00A96136"/>
    <w:rsid w:val="00A97A6A"/>
    <w:rsid w:val="00AA053F"/>
    <w:rsid w:val="00AA0DB3"/>
    <w:rsid w:val="00AA6A0B"/>
    <w:rsid w:val="00AB4C3A"/>
    <w:rsid w:val="00AB75B5"/>
    <w:rsid w:val="00AB7F9B"/>
    <w:rsid w:val="00AC05D1"/>
    <w:rsid w:val="00AC15C2"/>
    <w:rsid w:val="00AC2EE4"/>
    <w:rsid w:val="00AC6B1C"/>
    <w:rsid w:val="00AC70D4"/>
    <w:rsid w:val="00AD1967"/>
    <w:rsid w:val="00AD281C"/>
    <w:rsid w:val="00AD5AD8"/>
    <w:rsid w:val="00AE616C"/>
    <w:rsid w:val="00AE7280"/>
    <w:rsid w:val="00AF2C05"/>
    <w:rsid w:val="00AF62AF"/>
    <w:rsid w:val="00AF7272"/>
    <w:rsid w:val="00B00A5A"/>
    <w:rsid w:val="00B051CF"/>
    <w:rsid w:val="00B05B46"/>
    <w:rsid w:val="00B06656"/>
    <w:rsid w:val="00B06EF2"/>
    <w:rsid w:val="00B1121E"/>
    <w:rsid w:val="00B174FC"/>
    <w:rsid w:val="00B17665"/>
    <w:rsid w:val="00B30AA8"/>
    <w:rsid w:val="00B37832"/>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8028A"/>
    <w:rsid w:val="00B815F2"/>
    <w:rsid w:val="00B8343F"/>
    <w:rsid w:val="00B8728D"/>
    <w:rsid w:val="00B92B51"/>
    <w:rsid w:val="00B933C5"/>
    <w:rsid w:val="00B97023"/>
    <w:rsid w:val="00B97E7F"/>
    <w:rsid w:val="00BA03F2"/>
    <w:rsid w:val="00BA550B"/>
    <w:rsid w:val="00BA55F2"/>
    <w:rsid w:val="00BB39A3"/>
    <w:rsid w:val="00BB587E"/>
    <w:rsid w:val="00BB70BB"/>
    <w:rsid w:val="00BC3E36"/>
    <w:rsid w:val="00BC62EB"/>
    <w:rsid w:val="00BC7C3E"/>
    <w:rsid w:val="00BD2B99"/>
    <w:rsid w:val="00BD43F8"/>
    <w:rsid w:val="00BE022A"/>
    <w:rsid w:val="00BE03E3"/>
    <w:rsid w:val="00BE26C9"/>
    <w:rsid w:val="00BE4CBF"/>
    <w:rsid w:val="00BE682B"/>
    <w:rsid w:val="00BF00D1"/>
    <w:rsid w:val="00BF11BC"/>
    <w:rsid w:val="00BF3314"/>
    <w:rsid w:val="00C05AB2"/>
    <w:rsid w:val="00C11858"/>
    <w:rsid w:val="00C20111"/>
    <w:rsid w:val="00C2093A"/>
    <w:rsid w:val="00C272B7"/>
    <w:rsid w:val="00C32BEC"/>
    <w:rsid w:val="00C42B32"/>
    <w:rsid w:val="00C4336E"/>
    <w:rsid w:val="00C53DD4"/>
    <w:rsid w:val="00C54F37"/>
    <w:rsid w:val="00C56D31"/>
    <w:rsid w:val="00C61DE6"/>
    <w:rsid w:val="00C62B49"/>
    <w:rsid w:val="00C63445"/>
    <w:rsid w:val="00C757FC"/>
    <w:rsid w:val="00C75A6E"/>
    <w:rsid w:val="00C8250D"/>
    <w:rsid w:val="00C832B7"/>
    <w:rsid w:val="00C8336E"/>
    <w:rsid w:val="00C856A2"/>
    <w:rsid w:val="00C85CAF"/>
    <w:rsid w:val="00C90874"/>
    <w:rsid w:val="00C93B16"/>
    <w:rsid w:val="00C953C0"/>
    <w:rsid w:val="00C9768B"/>
    <w:rsid w:val="00CA1D60"/>
    <w:rsid w:val="00CA5CC8"/>
    <w:rsid w:val="00CA7336"/>
    <w:rsid w:val="00CB3A70"/>
    <w:rsid w:val="00CB72DD"/>
    <w:rsid w:val="00CC6B3E"/>
    <w:rsid w:val="00CC6C99"/>
    <w:rsid w:val="00CC79CB"/>
    <w:rsid w:val="00CD2A3E"/>
    <w:rsid w:val="00CD48A9"/>
    <w:rsid w:val="00CD53EB"/>
    <w:rsid w:val="00CD689E"/>
    <w:rsid w:val="00CD752D"/>
    <w:rsid w:val="00CE0647"/>
    <w:rsid w:val="00CE1A99"/>
    <w:rsid w:val="00CE39D2"/>
    <w:rsid w:val="00CE5BDB"/>
    <w:rsid w:val="00CE6906"/>
    <w:rsid w:val="00CF5B40"/>
    <w:rsid w:val="00D03505"/>
    <w:rsid w:val="00D0376C"/>
    <w:rsid w:val="00D100AE"/>
    <w:rsid w:val="00D13216"/>
    <w:rsid w:val="00D156B5"/>
    <w:rsid w:val="00D15F30"/>
    <w:rsid w:val="00D2687F"/>
    <w:rsid w:val="00D270FD"/>
    <w:rsid w:val="00D33171"/>
    <w:rsid w:val="00D333BD"/>
    <w:rsid w:val="00D3386D"/>
    <w:rsid w:val="00D35114"/>
    <w:rsid w:val="00D41946"/>
    <w:rsid w:val="00D41B81"/>
    <w:rsid w:val="00D42CA2"/>
    <w:rsid w:val="00D42F44"/>
    <w:rsid w:val="00D4313E"/>
    <w:rsid w:val="00D4669F"/>
    <w:rsid w:val="00D5686A"/>
    <w:rsid w:val="00D63804"/>
    <w:rsid w:val="00D64E16"/>
    <w:rsid w:val="00D74983"/>
    <w:rsid w:val="00D83BB1"/>
    <w:rsid w:val="00D86658"/>
    <w:rsid w:val="00D872B6"/>
    <w:rsid w:val="00D91A8C"/>
    <w:rsid w:val="00D93D1A"/>
    <w:rsid w:val="00D95025"/>
    <w:rsid w:val="00D951B4"/>
    <w:rsid w:val="00DA054E"/>
    <w:rsid w:val="00DA0EC5"/>
    <w:rsid w:val="00DA1FA9"/>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2C20"/>
    <w:rsid w:val="00E052D3"/>
    <w:rsid w:val="00E20382"/>
    <w:rsid w:val="00E30E3B"/>
    <w:rsid w:val="00E31228"/>
    <w:rsid w:val="00E425DA"/>
    <w:rsid w:val="00E464D8"/>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7A93"/>
    <w:rsid w:val="00E81BBF"/>
    <w:rsid w:val="00E8433E"/>
    <w:rsid w:val="00E87D3D"/>
    <w:rsid w:val="00EA0E55"/>
    <w:rsid w:val="00EA22C5"/>
    <w:rsid w:val="00EA2D97"/>
    <w:rsid w:val="00EA7633"/>
    <w:rsid w:val="00EB25EE"/>
    <w:rsid w:val="00EB47FB"/>
    <w:rsid w:val="00EB58C6"/>
    <w:rsid w:val="00EB639B"/>
    <w:rsid w:val="00EB68B2"/>
    <w:rsid w:val="00EB710D"/>
    <w:rsid w:val="00EB75A5"/>
    <w:rsid w:val="00EC1C07"/>
    <w:rsid w:val="00EC44CE"/>
    <w:rsid w:val="00EF0566"/>
    <w:rsid w:val="00EF35C5"/>
    <w:rsid w:val="00EF3AD6"/>
    <w:rsid w:val="00EF5800"/>
    <w:rsid w:val="00F001C1"/>
    <w:rsid w:val="00F055B1"/>
    <w:rsid w:val="00F07FFC"/>
    <w:rsid w:val="00F16E52"/>
    <w:rsid w:val="00F175E1"/>
    <w:rsid w:val="00F30267"/>
    <w:rsid w:val="00F33D95"/>
    <w:rsid w:val="00F34ADC"/>
    <w:rsid w:val="00F36849"/>
    <w:rsid w:val="00F47D9A"/>
    <w:rsid w:val="00F50780"/>
    <w:rsid w:val="00F50EEC"/>
    <w:rsid w:val="00F510E8"/>
    <w:rsid w:val="00F5174D"/>
    <w:rsid w:val="00F52F44"/>
    <w:rsid w:val="00F56804"/>
    <w:rsid w:val="00F56882"/>
    <w:rsid w:val="00F56B16"/>
    <w:rsid w:val="00F64C63"/>
    <w:rsid w:val="00F71F29"/>
    <w:rsid w:val="00F74BDB"/>
    <w:rsid w:val="00F84239"/>
    <w:rsid w:val="00F84651"/>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723B5-08AF-4B3F-B8E3-67D41A94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19</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342</cp:revision>
  <cp:lastPrinted>2020-12-10T05:50:00Z</cp:lastPrinted>
  <dcterms:created xsi:type="dcterms:W3CDTF">2019-04-04T03:10:00Z</dcterms:created>
  <dcterms:modified xsi:type="dcterms:W3CDTF">2020-12-10T05:52:00Z</dcterms:modified>
</cp:coreProperties>
</file>