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A" w:rsidRDefault="00714E78" w:rsidP="00D82193">
      <w:pPr>
        <w:jc w:val="center"/>
        <w:rPr>
          <w:b/>
          <w:sz w:val="36"/>
          <w:szCs w:val="36"/>
        </w:rPr>
      </w:pPr>
      <w:r w:rsidRPr="00714E78">
        <w:rPr>
          <w:rFonts w:hint="eastAsia"/>
          <w:b/>
          <w:sz w:val="28"/>
          <w:szCs w:val="36"/>
        </w:rPr>
        <w:t>大庆市中医医院脑病三多波段光谱治疗仪购置项目</w:t>
      </w:r>
      <w:r w:rsidR="004E5EAA" w:rsidRPr="004E5EAA">
        <w:rPr>
          <w:rFonts w:hint="eastAsia"/>
          <w:b/>
          <w:sz w:val="36"/>
          <w:szCs w:val="36"/>
        </w:rPr>
        <w:t xml:space="preserve"> 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714E78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14E78">
              <w:rPr>
                <w:rFonts w:ascii="仿宋" w:eastAsia="仿宋" w:hAnsi="仿宋" w:hint="eastAsia"/>
                <w:sz w:val="28"/>
                <w:szCs w:val="28"/>
              </w:rPr>
              <w:t>大庆市中医医院脑病三多波段光谱治疗仪购置项目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6E46A1" w:rsidP="00714E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</w:t>
            </w:r>
            <w:r w:rsidR="00714E78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月</w:t>
            </w:r>
            <w:r w:rsidR="00714E78"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14:00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7C2B07" w:rsidP="00714E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乔鹏、</w:t>
            </w:r>
            <w:r w:rsidR="00714E78">
              <w:rPr>
                <w:rFonts w:ascii="仿宋" w:eastAsia="仿宋" w:hAnsi="仿宋" w:hint="eastAsia"/>
                <w:sz w:val="28"/>
                <w:szCs w:val="28"/>
              </w:rPr>
              <w:t>王海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、晏海波、</w:t>
            </w:r>
            <w:r w:rsidR="00714E78">
              <w:rPr>
                <w:rFonts w:ascii="仿宋" w:eastAsia="仿宋" w:hAnsi="仿宋" w:hint="eastAsia"/>
                <w:sz w:val="28"/>
                <w:szCs w:val="28"/>
              </w:rPr>
              <w:t>王莉莉、</w:t>
            </w:r>
            <w:r w:rsidR="006E46A1">
              <w:rPr>
                <w:rFonts w:ascii="仿宋" w:eastAsia="仿宋" w:hAnsi="仿宋" w:hint="eastAsia"/>
                <w:sz w:val="28"/>
                <w:szCs w:val="28"/>
              </w:rPr>
              <w:t>孙东起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714E78" w:rsidP="00714E7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栾玉梅、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张丹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6E46A1" w:rsidP="00FC6AE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自本公告发布之日起一个工作日。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3469FA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金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  <w:r w:rsidR="006E46A1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额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6E46A1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46A1">
              <w:rPr>
                <w:rFonts w:ascii="仿宋" w:eastAsia="仿宋" w:hAnsi="仿宋" w:hint="eastAsia"/>
                <w:bCs/>
                <w:sz w:val="28"/>
                <w:szCs w:val="28"/>
              </w:rPr>
              <w:t>哈尔滨溪印医疗器械经销有限公司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6E46A1" w:rsidP="00714E7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="00714E78">
              <w:rPr>
                <w:rFonts w:ascii="仿宋" w:eastAsia="仿宋" w:hAnsi="仿宋" w:hint="eastAsia"/>
                <w:bCs/>
                <w:sz w:val="28"/>
                <w:szCs w:val="28"/>
              </w:rPr>
              <w:t>68500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6E46A1">
      <w:pPr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AD" w:rsidRDefault="00656CAD">
      <w:r>
        <w:separator/>
      </w:r>
    </w:p>
  </w:endnote>
  <w:endnote w:type="continuationSeparator" w:id="0">
    <w:p w:rsidR="00656CAD" w:rsidRDefault="0065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AD" w:rsidRDefault="00656CAD">
      <w:r>
        <w:separator/>
      </w:r>
    </w:p>
  </w:footnote>
  <w:footnote w:type="continuationSeparator" w:id="0">
    <w:p w:rsidR="00656CAD" w:rsidRDefault="00656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87470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56CAD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46A1"/>
    <w:rsid w:val="006E6CEB"/>
    <w:rsid w:val="006F0A07"/>
    <w:rsid w:val="0070118A"/>
    <w:rsid w:val="00707704"/>
    <w:rsid w:val="007104CC"/>
    <w:rsid w:val="00712096"/>
    <w:rsid w:val="00713B11"/>
    <w:rsid w:val="00714E78"/>
    <w:rsid w:val="00715AEE"/>
    <w:rsid w:val="00720BC4"/>
    <w:rsid w:val="00735269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44F5D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3265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B1ED8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212C6-5DE8-4ACD-B310-1F9B20FB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43</cp:revision>
  <cp:lastPrinted>2020-11-17T00:51:00Z</cp:lastPrinted>
  <dcterms:created xsi:type="dcterms:W3CDTF">2019-02-28T00:52:00Z</dcterms:created>
  <dcterms:modified xsi:type="dcterms:W3CDTF">2021-07-12T07:21:00Z</dcterms:modified>
</cp:coreProperties>
</file>